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12F157" w14:textId="4D385B5E" w:rsidR="00B81EE0" w:rsidRPr="00B81EE0" w:rsidRDefault="00B81EE0" w:rsidP="00B81EE0">
      <w:pPr>
        <w:ind w:left="117" w:right="79"/>
        <w:jc w:val="center"/>
        <w:rPr>
          <w:sz w:val="22"/>
          <w:szCs w:val="22"/>
          <w:lang w:eastAsia="lv-LV"/>
        </w:rPr>
      </w:pPr>
      <w:r w:rsidRPr="00B81EE0">
        <w:rPr>
          <w:sz w:val="22"/>
          <w:szCs w:val="22"/>
          <w:lang w:eastAsia="lv-LV"/>
        </w:rPr>
        <w:t xml:space="preserve">CONSULTATION </w:t>
      </w:r>
      <w:r w:rsidR="007C55C9" w:rsidRPr="007C55C9">
        <w:rPr>
          <w:caps/>
          <w:sz w:val="22"/>
          <w:szCs w:val="22"/>
          <w:lang w:eastAsia="lv-LV"/>
        </w:rPr>
        <w:t>questionnaire</w:t>
      </w:r>
    </w:p>
    <w:p w14:paraId="5AEDC185" w14:textId="77777777" w:rsidR="00B81EE0" w:rsidRDefault="00B81EE0" w:rsidP="00B81EE0">
      <w:pPr>
        <w:ind w:left="117" w:right="79"/>
        <w:jc w:val="center"/>
        <w:rPr>
          <w:sz w:val="22"/>
          <w:szCs w:val="22"/>
          <w:lang w:eastAsia="lv-LV"/>
        </w:rPr>
      </w:pPr>
      <w:r w:rsidRPr="00B81EE0">
        <w:rPr>
          <w:sz w:val="22"/>
          <w:szCs w:val="22"/>
          <w:lang w:eastAsia="lv-LV"/>
        </w:rPr>
        <w:t>Notice on Consultation with Suppliers</w:t>
      </w:r>
    </w:p>
    <w:p w14:paraId="46E6FDB2" w14:textId="77777777" w:rsidR="00C83ADA" w:rsidRPr="00B44D4F" w:rsidRDefault="00C83ADA" w:rsidP="00C83ADA">
      <w:pPr>
        <w:ind w:firstLine="720"/>
        <w:jc w:val="both"/>
        <w:rPr>
          <w:sz w:val="22"/>
          <w:szCs w:val="22"/>
        </w:rPr>
      </w:pPr>
    </w:p>
    <w:p w14:paraId="1B6733AA" w14:textId="77777777" w:rsidR="00B81EE0" w:rsidRDefault="00B81EE0" w:rsidP="00447387">
      <w:pPr>
        <w:jc w:val="center"/>
        <w:rPr>
          <w:sz w:val="22"/>
          <w:szCs w:val="22"/>
          <w:lang w:bidi="en-GB"/>
        </w:rPr>
      </w:pPr>
      <w:r w:rsidRPr="00B81EE0">
        <w:rPr>
          <w:sz w:val="22"/>
          <w:szCs w:val="22"/>
          <w:lang w:bidi="en-GB"/>
        </w:rPr>
        <w:t xml:space="preserve">AS “Latvenergo” (hereinafter – the “Contracting Authority”) plans to announce, in the 1st quarter of 2026, a procurement </w:t>
      </w:r>
      <w:r w:rsidRPr="00447387">
        <w:rPr>
          <w:b/>
          <w:bCs/>
          <w:sz w:val="22"/>
          <w:szCs w:val="22"/>
          <w:lang w:bidi="en-GB"/>
        </w:rPr>
        <w:t>“Extension of Freshworks Inc. Freshsales Suite Enterprise and Freshdesk Enterprise product licenses and additional add-ons for the upcoming period.”</w:t>
      </w:r>
    </w:p>
    <w:p w14:paraId="5A5517C5" w14:textId="77777777" w:rsidR="00447387" w:rsidRPr="00B81EE0" w:rsidRDefault="00447387" w:rsidP="00447387">
      <w:pPr>
        <w:jc w:val="center"/>
        <w:rPr>
          <w:sz w:val="22"/>
          <w:szCs w:val="22"/>
          <w:lang w:bidi="en-GB"/>
        </w:rPr>
      </w:pPr>
    </w:p>
    <w:p w14:paraId="6135BA00" w14:textId="77777777" w:rsidR="00B81EE0" w:rsidRPr="00B81EE0" w:rsidRDefault="00B81EE0" w:rsidP="00B81EE0">
      <w:pPr>
        <w:jc w:val="both"/>
        <w:rPr>
          <w:sz w:val="22"/>
          <w:szCs w:val="22"/>
          <w:lang w:bidi="en-GB"/>
        </w:rPr>
      </w:pPr>
      <w:r w:rsidRPr="00B81EE0">
        <w:rPr>
          <w:sz w:val="22"/>
          <w:szCs w:val="22"/>
          <w:lang w:bidi="en-GB"/>
        </w:rPr>
        <w:t>Before starting the procurement procedure, in accordance with the second paragraph of Article 22 of the Public Service Providers Procurement Law, the Contracting Authority organizes a written consultation with suppliers to prepare the procurement and inform suppliers about the procurement plan and requirements.</w:t>
      </w:r>
    </w:p>
    <w:p w14:paraId="41E0EBE5" w14:textId="652D8982" w:rsidR="009D52BA" w:rsidRPr="00B44D4F" w:rsidRDefault="00B81EE0" w:rsidP="00B81EE0">
      <w:pPr>
        <w:jc w:val="both"/>
        <w:rPr>
          <w:sz w:val="22"/>
          <w:szCs w:val="22"/>
          <w:lang w:bidi="en-GB"/>
        </w:rPr>
      </w:pPr>
      <w:r w:rsidRPr="00B81EE0">
        <w:rPr>
          <w:sz w:val="22"/>
          <w:szCs w:val="22"/>
          <w:lang w:bidi="en-GB"/>
        </w:rPr>
        <w:t>This survey is intended to collect opinions and comments from potential bidders on aspects of the planned procurement procedure. The Contracting Authority will use the obtained information to improve the procurement procedure; however, the Contracting Authority is not obliged to implement all suggested changes.</w:t>
      </w:r>
      <w:r w:rsidR="009E202F" w:rsidRPr="00B44D4F">
        <w:rPr>
          <w:sz w:val="22"/>
          <w:szCs w:val="22"/>
          <w:lang w:bidi="en-GB"/>
        </w:rPr>
        <w:t xml:space="preserve"> </w:t>
      </w:r>
    </w:p>
    <w:tbl>
      <w:tblPr>
        <w:tblW w:w="1505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8"/>
        <w:gridCol w:w="2668"/>
        <w:gridCol w:w="6662"/>
        <w:gridCol w:w="4987"/>
      </w:tblGrid>
      <w:tr w:rsidR="00DE5C8A" w:rsidRPr="00B44D4F" w14:paraId="17A1B7C7" w14:textId="66E497B8" w:rsidTr="000660A6">
        <w:trPr>
          <w:trHeight w:val="20"/>
          <w:tblHeader/>
        </w:trPr>
        <w:tc>
          <w:tcPr>
            <w:tcW w:w="738" w:type="dxa"/>
            <w:noWrap/>
            <w:vAlign w:val="center"/>
          </w:tcPr>
          <w:p w14:paraId="2A5E042A" w14:textId="480EC51B" w:rsidR="000660A6" w:rsidRPr="00B44D4F" w:rsidRDefault="000660A6" w:rsidP="00C51B5A">
            <w:pPr>
              <w:spacing w:before="120" w:after="120"/>
              <w:ind w:left="-73" w:right="-392"/>
              <w:jc w:val="center"/>
              <w:rPr>
                <w:b/>
                <w:bCs/>
                <w:sz w:val="22"/>
                <w:szCs w:val="22"/>
              </w:rPr>
            </w:pPr>
            <w:r w:rsidRPr="00B44D4F">
              <w:rPr>
                <w:b/>
                <w:bCs/>
                <w:sz w:val="22"/>
                <w:szCs w:val="22"/>
              </w:rPr>
              <w:t>Nr.</w:t>
            </w:r>
          </w:p>
        </w:tc>
        <w:tc>
          <w:tcPr>
            <w:tcW w:w="2668" w:type="dxa"/>
            <w:noWrap/>
            <w:vAlign w:val="center"/>
          </w:tcPr>
          <w:p w14:paraId="73D28EAE" w14:textId="564F652F" w:rsidR="000660A6" w:rsidRPr="00B44D4F" w:rsidRDefault="000660A6" w:rsidP="001B0472">
            <w:pPr>
              <w:spacing w:before="120" w:after="120"/>
              <w:jc w:val="center"/>
              <w:rPr>
                <w:b/>
                <w:bCs/>
                <w:sz w:val="22"/>
                <w:szCs w:val="22"/>
              </w:rPr>
            </w:pPr>
            <w:r w:rsidRPr="00B44D4F">
              <w:rPr>
                <w:b/>
                <w:bCs/>
                <w:sz w:val="22"/>
                <w:szCs w:val="22"/>
              </w:rPr>
              <w:t>Prasība</w:t>
            </w:r>
          </w:p>
        </w:tc>
        <w:tc>
          <w:tcPr>
            <w:tcW w:w="6662" w:type="dxa"/>
            <w:noWrap/>
            <w:vAlign w:val="center"/>
          </w:tcPr>
          <w:p w14:paraId="6FB897BA" w14:textId="446CDF03" w:rsidR="000660A6" w:rsidRPr="00B44D4F" w:rsidRDefault="000660A6" w:rsidP="001B0472">
            <w:pPr>
              <w:spacing w:before="120" w:after="120"/>
              <w:ind w:left="33"/>
              <w:jc w:val="center"/>
              <w:rPr>
                <w:b/>
                <w:bCs/>
                <w:sz w:val="22"/>
                <w:szCs w:val="22"/>
                <w:lang w:eastAsia="lv-LV"/>
              </w:rPr>
            </w:pPr>
            <w:r w:rsidRPr="00B44D4F">
              <w:rPr>
                <w:b/>
                <w:bCs/>
                <w:sz w:val="22"/>
                <w:szCs w:val="22"/>
                <w:lang w:eastAsia="lv-LV"/>
              </w:rPr>
              <w:t>Apraksts</w:t>
            </w:r>
          </w:p>
        </w:tc>
        <w:tc>
          <w:tcPr>
            <w:tcW w:w="4987" w:type="dxa"/>
          </w:tcPr>
          <w:p w14:paraId="6A9D5013" w14:textId="12A0E386" w:rsidR="000660A6" w:rsidRPr="00B44D4F" w:rsidRDefault="000660A6" w:rsidP="00EC3BAC">
            <w:pPr>
              <w:spacing w:before="120" w:after="120"/>
              <w:ind w:left="33"/>
              <w:jc w:val="center"/>
              <w:rPr>
                <w:b/>
                <w:bCs/>
                <w:sz w:val="22"/>
                <w:szCs w:val="22"/>
                <w:lang w:eastAsia="lv-LV"/>
              </w:rPr>
            </w:pPr>
            <w:r w:rsidRPr="00B44D4F">
              <w:rPr>
                <w:b/>
                <w:bCs/>
                <w:sz w:val="22"/>
                <w:szCs w:val="22"/>
                <w:lang w:eastAsia="lv-LV"/>
              </w:rPr>
              <w:t xml:space="preserve">Vai prasība </w:t>
            </w:r>
            <w:r w:rsidR="00EC3BAC" w:rsidRPr="00B44D4F">
              <w:rPr>
                <w:b/>
                <w:bCs/>
                <w:sz w:val="22"/>
                <w:szCs w:val="22"/>
                <w:lang w:eastAsia="lv-LV"/>
              </w:rPr>
              <w:t xml:space="preserve">no jūsu viedokļa </w:t>
            </w:r>
            <w:r w:rsidRPr="00B44D4F">
              <w:rPr>
                <w:b/>
                <w:bCs/>
                <w:sz w:val="22"/>
                <w:szCs w:val="22"/>
                <w:lang w:eastAsia="lv-LV"/>
              </w:rPr>
              <w:t>ir</w:t>
            </w:r>
            <w:r w:rsidR="00FB490C" w:rsidRPr="00B44D4F">
              <w:rPr>
                <w:b/>
                <w:bCs/>
                <w:sz w:val="22"/>
                <w:szCs w:val="22"/>
                <w:lang w:eastAsia="lv-LV"/>
              </w:rPr>
              <w:t xml:space="preserve"> saprotama, </w:t>
            </w:r>
            <w:r w:rsidRPr="00B44D4F">
              <w:rPr>
                <w:b/>
                <w:bCs/>
                <w:sz w:val="22"/>
                <w:szCs w:val="22"/>
                <w:lang w:eastAsia="lv-LV"/>
              </w:rPr>
              <w:t>samērīga un atbilstoša iepirkuma priekšmetam</w:t>
            </w:r>
            <w:r w:rsidR="00FB490C" w:rsidRPr="00B44D4F">
              <w:rPr>
                <w:b/>
                <w:bCs/>
                <w:sz w:val="22"/>
                <w:szCs w:val="22"/>
                <w:lang w:eastAsia="lv-LV"/>
              </w:rPr>
              <w:t>,</w:t>
            </w:r>
            <w:r w:rsidRPr="00B44D4F">
              <w:rPr>
                <w:b/>
                <w:bCs/>
                <w:sz w:val="22"/>
                <w:szCs w:val="22"/>
                <w:lang w:eastAsia="lv-LV"/>
              </w:rPr>
              <w:t xml:space="preserve"> un neierobežo konkurenci?</w:t>
            </w:r>
          </w:p>
        </w:tc>
      </w:tr>
      <w:tr w:rsidR="00DE5C8A" w:rsidRPr="00B44D4F" w14:paraId="01A717A1" w14:textId="3015C7C3" w:rsidTr="0096613D">
        <w:trPr>
          <w:trHeight w:val="545"/>
        </w:trPr>
        <w:tc>
          <w:tcPr>
            <w:tcW w:w="738" w:type="dxa"/>
            <w:noWrap/>
          </w:tcPr>
          <w:p w14:paraId="01A7179C" w14:textId="77777777" w:rsidR="000660A6" w:rsidRPr="00B44D4F" w:rsidRDefault="000660A6" w:rsidP="001270F2">
            <w:pPr>
              <w:pStyle w:val="ListParagraph"/>
              <w:numPr>
                <w:ilvl w:val="0"/>
                <w:numId w:val="1"/>
              </w:numPr>
              <w:ind w:left="66" w:right="-392"/>
              <w:jc w:val="center"/>
              <w:rPr>
                <w:sz w:val="22"/>
                <w:szCs w:val="22"/>
              </w:rPr>
            </w:pPr>
          </w:p>
        </w:tc>
        <w:tc>
          <w:tcPr>
            <w:tcW w:w="2668" w:type="dxa"/>
            <w:noWrap/>
          </w:tcPr>
          <w:p w14:paraId="01A7179D" w14:textId="5ED22598" w:rsidR="000660A6" w:rsidRPr="00B44D4F" w:rsidRDefault="00B81EE0" w:rsidP="00F579D9">
            <w:pPr>
              <w:rPr>
                <w:sz w:val="22"/>
                <w:szCs w:val="22"/>
              </w:rPr>
            </w:pPr>
            <w:r w:rsidRPr="00B81EE0">
              <w:rPr>
                <w:sz w:val="22"/>
                <w:szCs w:val="22"/>
              </w:rPr>
              <w:t>Procurement Procedure Subject</w:t>
            </w:r>
          </w:p>
        </w:tc>
        <w:tc>
          <w:tcPr>
            <w:tcW w:w="6662" w:type="dxa"/>
            <w:noWrap/>
          </w:tcPr>
          <w:p w14:paraId="63B9C00E" w14:textId="77777777" w:rsidR="00B81EE0" w:rsidRPr="00B81EE0" w:rsidRDefault="00B81EE0" w:rsidP="00B81EE0">
            <w:pPr>
              <w:jc w:val="both"/>
              <w:rPr>
                <w:sz w:val="22"/>
                <w:szCs w:val="22"/>
              </w:rPr>
            </w:pPr>
            <w:r w:rsidRPr="00B81EE0">
              <w:rPr>
                <w:sz w:val="22"/>
                <w:szCs w:val="22"/>
              </w:rPr>
              <w:t>CPV code:</w:t>
            </w:r>
          </w:p>
          <w:p w14:paraId="57CB9823" w14:textId="702CE115" w:rsidR="00B81EE0" w:rsidRPr="00B81EE0" w:rsidRDefault="00B81EE0" w:rsidP="00B81EE0">
            <w:pPr>
              <w:jc w:val="both"/>
              <w:rPr>
                <w:sz w:val="22"/>
                <w:szCs w:val="22"/>
              </w:rPr>
            </w:pPr>
            <w:r w:rsidRPr="00B81EE0">
              <w:rPr>
                <w:sz w:val="22"/>
                <w:szCs w:val="22"/>
              </w:rPr>
              <w:t>48000000-8 (Software package and information systems)</w:t>
            </w:r>
            <w:r w:rsidR="004426A4">
              <w:rPr>
                <w:sz w:val="22"/>
                <w:szCs w:val="22"/>
              </w:rPr>
              <w:t>.</w:t>
            </w:r>
          </w:p>
          <w:p w14:paraId="4A145E31" w14:textId="77777777" w:rsidR="00B81EE0" w:rsidRPr="00B81EE0" w:rsidRDefault="00B81EE0" w:rsidP="00B81EE0">
            <w:pPr>
              <w:jc w:val="both"/>
              <w:rPr>
                <w:sz w:val="22"/>
                <w:szCs w:val="22"/>
              </w:rPr>
            </w:pPr>
          </w:p>
          <w:p w14:paraId="0A6E5FF6" w14:textId="77777777" w:rsidR="00B81EE0" w:rsidRPr="00B81EE0" w:rsidRDefault="00B81EE0" w:rsidP="00B81EE0">
            <w:pPr>
              <w:jc w:val="both"/>
              <w:rPr>
                <w:sz w:val="22"/>
                <w:szCs w:val="22"/>
              </w:rPr>
            </w:pPr>
            <w:r w:rsidRPr="00B81EE0">
              <w:rPr>
                <w:sz w:val="22"/>
                <w:szCs w:val="22"/>
              </w:rPr>
              <w:t>Extension of Freshworks Inc. Freshsales Suite Enterprise and Freshdesk Enterprise product licenses and additional add-ons for the upcoming period.</w:t>
            </w:r>
          </w:p>
          <w:p w14:paraId="476411E5" w14:textId="77777777" w:rsidR="00B81EE0" w:rsidRPr="00B81EE0" w:rsidRDefault="00B81EE0" w:rsidP="00B81EE0">
            <w:pPr>
              <w:jc w:val="both"/>
              <w:rPr>
                <w:sz w:val="22"/>
                <w:szCs w:val="22"/>
              </w:rPr>
            </w:pPr>
          </w:p>
          <w:p w14:paraId="650F5A80" w14:textId="77777777" w:rsidR="00B81EE0" w:rsidRPr="00B81EE0" w:rsidRDefault="00B81EE0" w:rsidP="00B81EE0">
            <w:pPr>
              <w:jc w:val="both"/>
              <w:rPr>
                <w:sz w:val="22"/>
                <w:szCs w:val="22"/>
              </w:rPr>
            </w:pPr>
            <w:r w:rsidRPr="00B81EE0">
              <w:rPr>
                <w:sz w:val="22"/>
                <w:szCs w:val="22"/>
              </w:rPr>
              <w:t>Planned project implementation period – from contract signing until a period of 3 years.</w:t>
            </w:r>
          </w:p>
          <w:p w14:paraId="190FD850" w14:textId="77777777" w:rsidR="00B81EE0" w:rsidRPr="00B81EE0" w:rsidRDefault="00B81EE0" w:rsidP="00B81EE0">
            <w:pPr>
              <w:jc w:val="both"/>
              <w:rPr>
                <w:sz w:val="22"/>
                <w:szCs w:val="22"/>
              </w:rPr>
            </w:pPr>
          </w:p>
          <w:p w14:paraId="01A717A0" w14:textId="0FEA398D" w:rsidR="009B4C43" w:rsidRPr="00B44D4F" w:rsidRDefault="00B81EE0" w:rsidP="00B81EE0">
            <w:pPr>
              <w:jc w:val="both"/>
              <w:rPr>
                <w:sz w:val="22"/>
                <w:szCs w:val="22"/>
              </w:rPr>
            </w:pPr>
            <w:r w:rsidRPr="00B81EE0">
              <w:rPr>
                <w:sz w:val="22"/>
                <w:szCs w:val="22"/>
              </w:rPr>
              <w:t>Service payment conditions – payment is planned once a year for the volume of licenses actually purchased.</w:t>
            </w:r>
          </w:p>
        </w:tc>
        <w:tc>
          <w:tcPr>
            <w:tcW w:w="4987" w:type="dxa"/>
          </w:tcPr>
          <w:p w14:paraId="18B2C5F4" w14:textId="2E38B952" w:rsidR="00FB490C" w:rsidRPr="00B44D4F" w:rsidRDefault="00000000" w:rsidP="00FB490C">
            <w:pPr>
              <w:spacing w:after="160" w:line="259" w:lineRule="auto"/>
              <w:ind w:left="487"/>
              <w:rPr>
                <w:rFonts w:eastAsia="Calibri"/>
                <w:sz w:val="22"/>
                <w:szCs w:val="22"/>
              </w:rPr>
            </w:pPr>
            <w:sdt>
              <w:sdtPr>
                <w:rPr>
                  <w:rFonts w:eastAsia="Calibri"/>
                  <w:iCs/>
                  <w:sz w:val="22"/>
                  <w:szCs w:val="22"/>
                </w:rPr>
                <w:id w:val="1368266424"/>
              </w:sdtPr>
              <w:sdtContent>
                <w:sdt>
                  <w:sdtPr>
                    <w:rPr>
                      <w:rFonts w:eastAsia="Calibri"/>
                      <w:iCs/>
                      <w:sz w:val="22"/>
                      <w:szCs w:val="22"/>
                    </w:rPr>
                    <w:id w:val="-763604962"/>
                    <w14:checkbox>
                      <w14:checked w14:val="0"/>
                      <w14:checkedState w14:val="2612" w14:font="MS Gothic"/>
                      <w14:uncheckedState w14:val="2610" w14:font="MS Gothic"/>
                    </w14:checkbox>
                  </w:sdtPr>
                  <w:sdtContent>
                    <w:r w:rsidR="009744A4">
                      <w:rPr>
                        <w:rFonts w:ascii="MS Gothic" w:eastAsia="MS Gothic" w:hAnsi="MS Gothic" w:hint="eastAsia"/>
                        <w:iCs/>
                        <w:sz w:val="22"/>
                        <w:szCs w:val="22"/>
                      </w:rPr>
                      <w:t>☐</w:t>
                    </w:r>
                  </w:sdtContent>
                </w:sdt>
              </w:sdtContent>
            </w:sdt>
            <w:r w:rsidR="00FB490C" w:rsidRPr="00B44D4F">
              <w:rPr>
                <w:rFonts w:eastAsia="Calibri"/>
                <w:iCs/>
                <w:sz w:val="22"/>
                <w:szCs w:val="22"/>
              </w:rPr>
              <w:t xml:space="preserve">  </w:t>
            </w:r>
            <w:r w:rsidR="009744A4">
              <w:rPr>
                <w:rFonts w:eastAsia="Calibri"/>
                <w:iCs/>
                <w:sz w:val="22"/>
                <w:szCs w:val="22"/>
              </w:rPr>
              <w:t>Yes</w:t>
            </w:r>
            <w:r w:rsidR="00FB490C" w:rsidRPr="00B44D4F">
              <w:rPr>
                <w:rFonts w:eastAsia="Calibri"/>
                <w:iCs/>
                <w:sz w:val="22"/>
                <w:szCs w:val="22"/>
              </w:rPr>
              <w:t xml:space="preserve"> </w:t>
            </w:r>
          </w:p>
          <w:p w14:paraId="1D60E707" w14:textId="472EE741" w:rsidR="00FB490C" w:rsidRPr="00B44D4F" w:rsidRDefault="00000000" w:rsidP="00FB490C">
            <w:pPr>
              <w:spacing w:after="160" w:line="259" w:lineRule="auto"/>
              <w:ind w:left="487"/>
              <w:rPr>
                <w:rFonts w:eastAsia="Calibri"/>
                <w:sz w:val="22"/>
                <w:szCs w:val="22"/>
              </w:rPr>
            </w:pPr>
            <w:sdt>
              <w:sdtPr>
                <w:rPr>
                  <w:rFonts w:eastAsia="Calibri"/>
                  <w:iCs/>
                  <w:sz w:val="22"/>
                  <w:szCs w:val="22"/>
                </w:rPr>
                <w:id w:val="-679354321"/>
              </w:sdtPr>
              <w:sdtContent>
                <w:sdt>
                  <w:sdtPr>
                    <w:rPr>
                      <w:rFonts w:eastAsia="Calibri"/>
                      <w:iCs/>
                      <w:sz w:val="22"/>
                      <w:szCs w:val="22"/>
                    </w:rPr>
                    <w:id w:val="-582761348"/>
                    <w14:checkbox>
                      <w14:checked w14:val="0"/>
                      <w14:checkedState w14:val="2612" w14:font="MS Gothic"/>
                      <w14:uncheckedState w14:val="2610" w14:font="MS Gothic"/>
                    </w14:checkbox>
                  </w:sdtPr>
                  <w:sdtContent>
                    <w:r w:rsidR="00FB490C" w:rsidRPr="00B44D4F">
                      <w:rPr>
                        <w:rFonts w:ascii="Segoe UI Symbol" w:eastAsia="MS Gothic" w:hAnsi="Segoe UI Symbol" w:cs="Segoe UI Symbol"/>
                        <w:iCs/>
                        <w:sz w:val="22"/>
                        <w:szCs w:val="22"/>
                      </w:rPr>
                      <w:t>☐</w:t>
                    </w:r>
                  </w:sdtContent>
                </w:sdt>
              </w:sdtContent>
            </w:sdt>
            <w:r w:rsidR="00FB490C" w:rsidRPr="00B44D4F">
              <w:rPr>
                <w:rFonts w:eastAsia="Calibri"/>
                <w:iCs/>
                <w:sz w:val="22"/>
                <w:szCs w:val="22"/>
              </w:rPr>
              <w:t xml:space="preserve">  N</w:t>
            </w:r>
            <w:r w:rsidR="009744A4">
              <w:rPr>
                <w:rFonts w:eastAsia="Calibri"/>
                <w:iCs/>
                <w:sz w:val="22"/>
                <w:szCs w:val="22"/>
              </w:rPr>
              <w:t>o</w:t>
            </w:r>
          </w:p>
          <w:p w14:paraId="004D998C" w14:textId="77777777" w:rsidR="009744A4" w:rsidRPr="009744A4" w:rsidRDefault="009744A4" w:rsidP="009744A4">
            <w:pPr>
              <w:spacing w:after="160" w:line="259" w:lineRule="auto"/>
              <w:rPr>
                <w:rFonts w:eastAsia="Calibri"/>
                <w:iCs/>
                <w:sz w:val="22"/>
                <w:szCs w:val="22"/>
              </w:rPr>
            </w:pPr>
            <w:r w:rsidRPr="009744A4">
              <w:rPr>
                <w:rFonts w:eastAsia="Calibri"/>
                <w:iCs/>
                <w:sz w:val="22"/>
                <w:szCs w:val="22"/>
              </w:rPr>
              <w:t>If “No”, please provide a brief comment…</w:t>
            </w:r>
          </w:p>
          <w:p w14:paraId="4E9D5C08" w14:textId="3C083F5D" w:rsidR="000660A6" w:rsidRPr="00B44D4F" w:rsidRDefault="009744A4" w:rsidP="009744A4">
            <w:pPr>
              <w:spacing w:after="160" w:line="259" w:lineRule="auto"/>
              <w:rPr>
                <w:sz w:val="22"/>
                <w:szCs w:val="22"/>
              </w:rPr>
            </w:pPr>
            <w:r w:rsidRPr="009744A4">
              <w:rPr>
                <w:rFonts w:eastAsia="Calibri"/>
                <w:iCs/>
                <w:sz w:val="22"/>
                <w:szCs w:val="22"/>
              </w:rPr>
              <w:t>(You may also insert other suggestions/proposals/comments.)</w:t>
            </w:r>
          </w:p>
        </w:tc>
      </w:tr>
      <w:tr w:rsidR="00DE5C8A" w:rsidRPr="00B44D4F" w14:paraId="12FC4683" w14:textId="05E070BB" w:rsidTr="000660A6">
        <w:trPr>
          <w:trHeight w:val="20"/>
        </w:trPr>
        <w:tc>
          <w:tcPr>
            <w:tcW w:w="738" w:type="dxa"/>
            <w:noWrap/>
          </w:tcPr>
          <w:p w14:paraId="42F8A0D6" w14:textId="77777777" w:rsidR="000660A6" w:rsidRPr="00B44D4F" w:rsidRDefault="000660A6" w:rsidP="001270F2">
            <w:pPr>
              <w:pStyle w:val="ListParagraph"/>
              <w:numPr>
                <w:ilvl w:val="0"/>
                <w:numId w:val="1"/>
              </w:numPr>
              <w:ind w:left="66" w:right="-392"/>
              <w:jc w:val="center"/>
              <w:rPr>
                <w:sz w:val="22"/>
                <w:szCs w:val="22"/>
              </w:rPr>
            </w:pPr>
          </w:p>
        </w:tc>
        <w:tc>
          <w:tcPr>
            <w:tcW w:w="2668" w:type="dxa"/>
            <w:noWrap/>
          </w:tcPr>
          <w:p w14:paraId="573EF7F3" w14:textId="1A7E4CAE" w:rsidR="000660A6" w:rsidRPr="00B44D4F" w:rsidRDefault="009744A4" w:rsidP="00EC011A">
            <w:pPr>
              <w:rPr>
                <w:sz w:val="22"/>
                <w:szCs w:val="22"/>
              </w:rPr>
            </w:pPr>
            <w:r w:rsidRPr="009744A4">
              <w:rPr>
                <w:sz w:val="22"/>
                <w:szCs w:val="22"/>
              </w:rPr>
              <w:t>Candidate/Bidder Exclusion Conditions</w:t>
            </w:r>
          </w:p>
        </w:tc>
        <w:tc>
          <w:tcPr>
            <w:tcW w:w="6662" w:type="dxa"/>
            <w:noWrap/>
          </w:tcPr>
          <w:p w14:paraId="44FAF6F6" w14:textId="77777777" w:rsidR="009744A4" w:rsidRPr="009744A4" w:rsidRDefault="009744A4" w:rsidP="009744A4">
            <w:pPr>
              <w:rPr>
                <w:sz w:val="22"/>
                <w:szCs w:val="22"/>
              </w:rPr>
            </w:pPr>
            <w:r w:rsidRPr="009744A4">
              <w:rPr>
                <w:sz w:val="22"/>
                <w:szCs w:val="22"/>
              </w:rPr>
              <w:t>In accordance with Article 48 of the Public Service Providers Procurement Law</w:t>
            </w:r>
          </w:p>
          <w:p w14:paraId="4BFA5B23" w14:textId="6AE1089E" w:rsidR="000660A6" w:rsidRPr="00B44D4F" w:rsidRDefault="009744A4" w:rsidP="009744A4">
            <w:pPr>
              <w:rPr>
                <w:sz w:val="22"/>
                <w:szCs w:val="22"/>
              </w:rPr>
            </w:pPr>
            <w:r w:rsidRPr="009744A4">
              <w:rPr>
                <w:sz w:val="22"/>
                <w:szCs w:val="22"/>
              </w:rPr>
              <w:t>(except for points 8 and 9 of the second part).</w:t>
            </w:r>
          </w:p>
          <w:p w14:paraId="25BB06B0" w14:textId="149082DB" w:rsidR="00AA7F30" w:rsidRPr="00B44D4F" w:rsidRDefault="00AA7F30" w:rsidP="00AA7F30">
            <w:pPr>
              <w:rPr>
                <w:sz w:val="22"/>
                <w:szCs w:val="22"/>
              </w:rPr>
            </w:pPr>
          </w:p>
        </w:tc>
        <w:tc>
          <w:tcPr>
            <w:tcW w:w="4987" w:type="dxa"/>
          </w:tcPr>
          <w:p w14:paraId="0E5176E6" w14:textId="77777777" w:rsidR="000660A6" w:rsidRPr="00B44D4F" w:rsidRDefault="000660A6" w:rsidP="00581D02">
            <w:pPr>
              <w:rPr>
                <w:sz w:val="22"/>
                <w:szCs w:val="22"/>
              </w:rPr>
            </w:pPr>
          </w:p>
        </w:tc>
      </w:tr>
      <w:tr w:rsidR="00DE5C8A" w:rsidRPr="00B44D4F" w14:paraId="01A717A5" w14:textId="664B1B89" w:rsidTr="00193431">
        <w:trPr>
          <w:trHeight w:val="4530"/>
        </w:trPr>
        <w:tc>
          <w:tcPr>
            <w:tcW w:w="738" w:type="dxa"/>
            <w:vMerge w:val="restart"/>
            <w:tcBorders>
              <w:bottom w:val="single" w:sz="4" w:space="0" w:color="auto"/>
            </w:tcBorders>
            <w:noWrap/>
          </w:tcPr>
          <w:p w14:paraId="01A717A2" w14:textId="790972B6" w:rsidR="009B4C43" w:rsidRPr="00B44D4F" w:rsidRDefault="009B4C43" w:rsidP="001270F2">
            <w:pPr>
              <w:pStyle w:val="ListParagraph"/>
              <w:numPr>
                <w:ilvl w:val="0"/>
                <w:numId w:val="1"/>
              </w:numPr>
              <w:ind w:left="66" w:right="-392"/>
              <w:jc w:val="center"/>
              <w:rPr>
                <w:sz w:val="22"/>
                <w:szCs w:val="22"/>
              </w:rPr>
            </w:pPr>
          </w:p>
        </w:tc>
        <w:tc>
          <w:tcPr>
            <w:tcW w:w="2668" w:type="dxa"/>
            <w:tcBorders>
              <w:bottom w:val="nil"/>
            </w:tcBorders>
            <w:noWrap/>
          </w:tcPr>
          <w:p w14:paraId="01A717A3" w14:textId="593D9BD0" w:rsidR="009B4C43" w:rsidRPr="00B44D4F" w:rsidRDefault="009744A4" w:rsidP="00EC011A">
            <w:pPr>
              <w:rPr>
                <w:sz w:val="22"/>
                <w:szCs w:val="22"/>
              </w:rPr>
            </w:pPr>
            <w:r w:rsidRPr="009744A4">
              <w:rPr>
                <w:sz w:val="22"/>
                <w:szCs w:val="22"/>
              </w:rPr>
              <w:t>Bidder Selection (Qualification) Requirements</w:t>
            </w:r>
          </w:p>
        </w:tc>
        <w:tc>
          <w:tcPr>
            <w:tcW w:w="6662" w:type="dxa"/>
            <w:vMerge w:val="restart"/>
            <w:tcBorders>
              <w:bottom w:val="single" w:sz="4" w:space="0" w:color="auto"/>
            </w:tcBorders>
            <w:noWrap/>
          </w:tcPr>
          <w:p w14:paraId="67734D26" w14:textId="2DAE0621" w:rsidR="009744A4" w:rsidRPr="009744A4" w:rsidRDefault="009744A4" w:rsidP="009744A4">
            <w:pPr>
              <w:pStyle w:val="ListParagraph"/>
              <w:numPr>
                <w:ilvl w:val="0"/>
                <w:numId w:val="8"/>
              </w:numPr>
              <w:shd w:val="clear" w:color="auto" w:fill="FFFFFF" w:themeFill="background1"/>
              <w:tabs>
                <w:tab w:val="left" w:pos="342"/>
              </w:tabs>
              <w:autoSpaceDE w:val="0"/>
              <w:autoSpaceDN w:val="0"/>
              <w:adjustRightInd w:val="0"/>
              <w:ind w:left="350" w:right="79"/>
              <w:jc w:val="both"/>
              <w:rPr>
                <w:b/>
                <w:bCs/>
                <w:color w:val="0D0D0D" w:themeColor="text1" w:themeTint="F2"/>
                <w:sz w:val="22"/>
                <w:szCs w:val="22"/>
              </w:rPr>
            </w:pPr>
            <w:r w:rsidRPr="009744A4">
              <w:rPr>
                <w:b/>
                <w:bCs/>
                <w:color w:val="0D0D0D" w:themeColor="text1" w:themeTint="F2"/>
                <w:sz w:val="22"/>
                <w:szCs w:val="22"/>
              </w:rPr>
              <w:t>The Bidder is registered in accordance with the procedures and cases specified in applicable legislation (if required by legislation).</w:t>
            </w:r>
          </w:p>
          <w:p w14:paraId="02C4077D" w14:textId="77777777" w:rsidR="009744A4" w:rsidRPr="009744A4" w:rsidRDefault="009744A4" w:rsidP="009744A4">
            <w:pPr>
              <w:pStyle w:val="ListParagraph"/>
              <w:shd w:val="clear" w:color="auto" w:fill="FFFFFF" w:themeFill="background1"/>
              <w:tabs>
                <w:tab w:val="left" w:pos="342"/>
              </w:tabs>
              <w:autoSpaceDE w:val="0"/>
              <w:autoSpaceDN w:val="0"/>
              <w:adjustRightInd w:val="0"/>
              <w:ind w:left="66" w:right="79"/>
              <w:jc w:val="both"/>
              <w:rPr>
                <w:i/>
                <w:iCs/>
                <w:color w:val="0D0D0D" w:themeColor="text1" w:themeTint="F2"/>
                <w:sz w:val="22"/>
                <w:szCs w:val="22"/>
              </w:rPr>
            </w:pPr>
            <w:r w:rsidRPr="009744A4">
              <w:rPr>
                <w:i/>
                <w:iCs/>
                <w:color w:val="0D0D0D" w:themeColor="text1" w:themeTint="F2"/>
                <w:sz w:val="22"/>
                <w:szCs w:val="22"/>
              </w:rPr>
              <w:t>For bidders registered in the Republic of Latvia, registration compliance will be checked by the Procurement Commission in the Enterprise Register database.</w:t>
            </w:r>
          </w:p>
          <w:p w14:paraId="356007F9" w14:textId="77777777" w:rsidR="009744A4" w:rsidRPr="009744A4" w:rsidRDefault="009744A4" w:rsidP="009744A4">
            <w:pPr>
              <w:pStyle w:val="ListParagraph"/>
              <w:shd w:val="clear" w:color="auto" w:fill="FFFFFF" w:themeFill="background1"/>
              <w:tabs>
                <w:tab w:val="left" w:pos="342"/>
              </w:tabs>
              <w:autoSpaceDE w:val="0"/>
              <w:autoSpaceDN w:val="0"/>
              <w:adjustRightInd w:val="0"/>
              <w:ind w:left="66" w:right="79"/>
              <w:jc w:val="both"/>
              <w:rPr>
                <w:i/>
                <w:iCs/>
                <w:color w:val="0D0D0D" w:themeColor="text1" w:themeTint="F2"/>
                <w:sz w:val="22"/>
                <w:szCs w:val="22"/>
              </w:rPr>
            </w:pPr>
            <w:r w:rsidRPr="009744A4">
              <w:rPr>
                <w:i/>
                <w:iCs/>
                <w:color w:val="0D0D0D" w:themeColor="text1" w:themeTint="F2"/>
                <w:sz w:val="22"/>
                <w:szCs w:val="22"/>
              </w:rPr>
              <w:t>A foreign bidder must submit a document issued by a competent authority of the respective country confirming that the bidder is registered according to that country's legal requirements (if such registration is required).</w:t>
            </w:r>
          </w:p>
          <w:p w14:paraId="62B00809" w14:textId="401EB2D3" w:rsidR="00BC5BCF" w:rsidRPr="009744A4" w:rsidRDefault="009744A4" w:rsidP="009744A4">
            <w:pPr>
              <w:pStyle w:val="ListParagraph"/>
              <w:shd w:val="clear" w:color="auto" w:fill="FFFFFF" w:themeFill="background1"/>
              <w:tabs>
                <w:tab w:val="left" w:pos="422"/>
              </w:tabs>
              <w:autoSpaceDE w:val="0"/>
              <w:autoSpaceDN w:val="0"/>
              <w:adjustRightInd w:val="0"/>
              <w:ind w:left="66" w:right="79"/>
              <w:jc w:val="both"/>
              <w:rPr>
                <w:i/>
                <w:iCs/>
                <w:color w:val="0D0D0D" w:themeColor="text1" w:themeTint="F2"/>
                <w:sz w:val="22"/>
                <w:szCs w:val="22"/>
              </w:rPr>
            </w:pPr>
            <w:r w:rsidRPr="009744A4">
              <w:rPr>
                <w:i/>
                <w:iCs/>
                <w:color w:val="0D0D0D" w:themeColor="text1" w:themeTint="F2"/>
                <w:sz w:val="22"/>
                <w:szCs w:val="22"/>
              </w:rPr>
              <w:t>A foreign bidder may indicate a publicly available register where the Contracting Authority can verify the bidder's registration.</w:t>
            </w:r>
          </w:p>
          <w:p w14:paraId="1097BF36" w14:textId="2CBF8375" w:rsidR="00B44D4F" w:rsidRDefault="00B44D4F" w:rsidP="00B44D4F">
            <w:pPr>
              <w:tabs>
                <w:tab w:val="left" w:pos="65"/>
              </w:tabs>
              <w:jc w:val="both"/>
              <w:rPr>
                <w:i/>
                <w:iCs/>
                <w:color w:val="0D0D0D" w:themeColor="text1" w:themeTint="F2"/>
                <w:sz w:val="22"/>
                <w:szCs w:val="22"/>
              </w:rPr>
            </w:pPr>
          </w:p>
          <w:p w14:paraId="160FB47B" w14:textId="77777777" w:rsidR="00554D4E" w:rsidRPr="00B44D4F" w:rsidRDefault="00554D4E" w:rsidP="00B44D4F">
            <w:pPr>
              <w:tabs>
                <w:tab w:val="left" w:pos="65"/>
              </w:tabs>
              <w:jc w:val="both"/>
              <w:rPr>
                <w:i/>
                <w:iCs/>
                <w:color w:val="0D0D0D" w:themeColor="text1" w:themeTint="F2"/>
                <w:sz w:val="22"/>
                <w:szCs w:val="22"/>
              </w:rPr>
            </w:pPr>
          </w:p>
          <w:p w14:paraId="4954CC5B" w14:textId="4ACF260B" w:rsidR="000804ED" w:rsidRDefault="009744A4" w:rsidP="009744A4">
            <w:pPr>
              <w:pStyle w:val="ListParagraph"/>
              <w:numPr>
                <w:ilvl w:val="0"/>
                <w:numId w:val="8"/>
              </w:numPr>
              <w:tabs>
                <w:tab w:val="left" w:pos="342"/>
              </w:tabs>
              <w:ind w:left="350"/>
              <w:jc w:val="both"/>
              <w:rPr>
                <w:color w:val="0D0D0D" w:themeColor="text1" w:themeTint="F2"/>
                <w:sz w:val="22"/>
                <w:szCs w:val="22"/>
              </w:rPr>
            </w:pPr>
            <w:r w:rsidRPr="009744A4">
              <w:rPr>
                <w:b/>
                <w:bCs/>
                <w:color w:val="0D0D0D" w:themeColor="text1" w:themeTint="F2"/>
                <w:sz w:val="22"/>
                <w:szCs w:val="22"/>
              </w:rPr>
              <w:t>The Bidder has the rights to sell Freshworks Inc. product licenses and provide support for these products within the territory of the Republic of Latvia</w:t>
            </w:r>
            <w:r>
              <w:rPr>
                <w:b/>
                <w:bCs/>
                <w:color w:val="0D0D0D" w:themeColor="text1" w:themeTint="F2"/>
                <w:sz w:val="22"/>
                <w:szCs w:val="22"/>
              </w:rPr>
              <w:t>.</w:t>
            </w:r>
            <w:r w:rsidR="00B44D4F" w:rsidRPr="00B44D4F">
              <w:rPr>
                <w:color w:val="0D0D0D" w:themeColor="text1" w:themeTint="F2"/>
                <w:sz w:val="22"/>
                <w:szCs w:val="22"/>
              </w:rPr>
              <w:t xml:space="preserve"> </w:t>
            </w:r>
          </w:p>
          <w:p w14:paraId="4E3824E1" w14:textId="288FB399" w:rsidR="000804ED" w:rsidRDefault="009744A4" w:rsidP="00B44D4F">
            <w:pPr>
              <w:tabs>
                <w:tab w:val="left" w:pos="65"/>
              </w:tabs>
              <w:jc w:val="both"/>
              <w:rPr>
                <w:i/>
                <w:iCs/>
                <w:color w:val="0D0D0D" w:themeColor="text1" w:themeTint="F2"/>
                <w:sz w:val="22"/>
                <w:szCs w:val="22"/>
              </w:rPr>
            </w:pPr>
            <w:r w:rsidRPr="009744A4">
              <w:rPr>
                <w:i/>
                <w:iCs/>
                <w:color w:val="0D0D0D" w:themeColor="text1" w:themeTint="F2"/>
                <w:sz w:val="22"/>
                <w:szCs w:val="22"/>
              </w:rPr>
              <w:t>To certify compliance, the bidder must submit a manufacturer’s or its official representative’s confirmation that the bidder has the rights and capabilities to ensure the above</w:t>
            </w:r>
            <w:r w:rsidR="000804ED">
              <w:rPr>
                <w:i/>
                <w:iCs/>
                <w:color w:val="0D0D0D" w:themeColor="text1" w:themeTint="F2"/>
                <w:sz w:val="22"/>
                <w:szCs w:val="22"/>
              </w:rPr>
              <w:t>.</w:t>
            </w:r>
          </w:p>
          <w:p w14:paraId="2663C71F" w14:textId="0D4F3BB6" w:rsidR="009B4C43" w:rsidRDefault="009B4C43" w:rsidP="0027683A">
            <w:pPr>
              <w:tabs>
                <w:tab w:val="left" w:pos="65"/>
              </w:tabs>
              <w:ind w:left="58"/>
              <w:rPr>
                <w:i/>
                <w:iCs/>
                <w:color w:val="0D0D0D" w:themeColor="text1" w:themeTint="F2"/>
                <w:sz w:val="22"/>
                <w:szCs w:val="22"/>
              </w:rPr>
            </w:pPr>
          </w:p>
          <w:p w14:paraId="090CF7EC" w14:textId="77777777" w:rsidR="00554D4E" w:rsidRDefault="00554D4E" w:rsidP="0027683A">
            <w:pPr>
              <w:tabs>
                <w:tab w:val="left" w:pos="65"/>
              </w:tabs>
              <w:ind w:left="58"/>
              <w:rPr>
                <w:i/>
                <w:iCs/>
                <w:color w:val="0D0D0D" w:themeColor="text1" w:themeTint="F2"/>
                <w:sz w:val="22"/>
                <w:szCs w:val="22"/>
              </w:rPr>
            </w:pPr>
          </w:p>
          <w:p w14:paraId="66C9AEB7" w14:textId="1FF75BB1" w:rsidR="009744A4" w:rsidRPr="009744A4" w:rsidRDefault="009744A4" w:rsidP="009744A4">
            <w:pPr>
              <w:pStyle w:val="ListParagraph"/>
              <w:numPr>
                <w:ilvl w:val="0"/>
                <w:numId w:val="8"/>
              </w:numPr>
              <w:tabs>
                <w:tab w:val="left" w:pos="342"/>
              </w:tabs>
              <w:ind w:left="350"/>
              <w:rPr>
                <w:color w:val="0D0D0D" w:themeColor="text1" w:themeTint="F2"/>
                <w:sz w:val="22"/>
                <w:szCs w:val="22"/>
              </w:rPr>
            </w:pPr>
            <w:r w:rsidRPr="009744A4">
              <w:rPr>
                <w:color w:val="0D0D0D" w:themeColor="text1" w:themeTint="F2"/>
                <w:sz w:val="22"/>
                <w:szCs w:val="22"/>
              </w:rPr>
              <w:t>In accordance with the National Cybersecurity Law and Cabinet Regulation No. 397 of 25 June 2025 “Minimum Cybersecurity Requirements”, the Contracting Authority, based on Article 86 of these regulations, will exclude from participation any Bidder (outsourcing provider):</w:t>
            </w:r>
          </w:p>
          <w:p w14:paraId="649F85E4" w14:textId="37A9A770" w:rsidR="009744A4" w:rsidRPr="009744A4" w:rsidRDefault="009744A4" w:rsidP="009744A4">
            <w:pPr>
              <w:pStyle w:val="ListParagraph"/>
              <w:numPr>
                <w:ilvl w:val="0"/>
                <w:numId w:val="10"/>
              </w:numPr>
              <w:tabs>
                <w:tab w:val="left" w:pos="342"/>
              </w:tabs>
              <w:rPr>
                <w:color w:val="0D0D0D" w:themeColor="text1" w:themeTint="F2"/>
                <w:sz w:val="22"/>
                <w:szCs w:val="22"/>
              </w:rPr>
            </w:pPr>
            <w:r w:rsidRPr="009744A4">
              <w:rPr>
                <w:color w:val="0D0D0D" w:themeColor="text1" w:themeTint="F2"/>
                <w:sz w:val="22"/>
                <w:szCs w:val="22"/>
              </w:rPr>
              <w:t>if the outsourcing provider is a legal entity registered in the Russian Federation, the Republic of Belarus, or a country recognized as supporting terrorism by the European Parliament or the Latvian Parliament;</w:t>
            </w:r>
          </w:p>
          <w:p w14:paraId="1531EE5A" w14:textId="77777777" w:rsidR="009744A4" w:rsidRDefault="009744A4" w:rsidP="009744A4">
            <w:pPr>
              <w:pStyle w:val="ListParagraph"/>
              <w:numPr>
                <w:ilvl w:val="0"/>
                <w:numId w:val="10"/>
              </w:numPr>
              <w:tabs>
                <w:tab w:val="left" w:pos="342"/>
              </w:tabs>
              <w:rPr>
                <w:color w:val="0D0D0D" w:themeColor="text1" w:themeTint="F2"/>
                <w:sz w:val="22"/>
                <w:szCs w:val="22"/>
              </w:rPr>
            </w:pPr>
            <w:r w:rsidRPr="009744A4">
              <w:rPr>
                <w:color w:val="0D0D0D" w:themeColor="text1" w:themeTint="F2"/>
                <w:sz w:val="22"/>
                <w:szCs w:val="22"/>
              </w:rPr>
              <w:t>if the outsourcing provider, its shareholder, owner of capital shares, or beneficial owner is a citizen of the above-mentioned countries;</w:t>
            </w:r>
          </w:p>
          <w:p w14:paraId="7A489000" w14:textId="675724F6" w:rsidR="009744A4" w:rsidRPr="009744A4" w:rsidRDefault="009744A4" w:rsidP="009744A4">
            <w:pPr>
              <w:pStyle w:val="ListParagraph"/>
              <w:numPr>
                <w:ilvl w:val="0"/>
                <w:numId w:val="10"/>
              </w:numPr>
              <w:tabs>
                <w:tab w:val="left" w:pos="342"/>
              </w:tabs>
              <w:rPr>
                <w:color w:val="0D0D0D" w:themeColor="text1" w:themeTint="F2"/>
                <w:sz w:val="22"/>
                <w:szCs w:val="22"/>
              </w:rPr>
            </w:pPr>
            <w:r w:rsidRPr="009744A4">
              <w:rPr>
                <w:color w:val="0D0D0D" w:themeColor="text1" w:themeTint="F2"/>
                <w:sz w:val="22"/>
                <w:szCs w:val="22"/>
              </w:rPr>
              <w:lastRenderedPageBreak/>
              <w:t>if the management board or supervisory board of the provider consists of citizens of the above-mentioned countries;</w:t>
            </w:r>
          </w:p>
          <w:p w14:paraId="01A717A4" w14:textId="4CC953B9" w:rsidR="00335B9F" w:rsidRPr="00335B9F" w:rsidRDefault="009744A4" w:rsidP="009744A4">
            <w:pPr>
              <w:pStyle w:val="ListParagraph"/>
              <w:numPr>
                <w:ilvl w:val="0"/>
                <w:numId w:val="10"/>
              </w:numPr>
              <w:tabs>
                <w:tab w:val="left" w:pos="342"/>
              </w:tabs>
              <w:rPr>
                <w:color w:val="0D0D0D" w:themeColor="text1" w:themeTint="F2"/>
                <w:sz w:val="22"/>
                <w:szCs w:val="22"/>
              </w:rPr>
            </w:pPr>
            <w:r w:rsidRPr="009744A4">
              <w:rPr>
                <w:color w:val="0D0D0D" w:themeColor="text1" w:themeTint="F2"/>
                <w:sz w:val="22"/>
                <w:szCs w:val="22"/>
              </w:rPr>
              <w:t>if a citizen of the above-mentioned countries is involved in the provision of the outsourced service.</w:t>
            </w:r>
            <w:r w:rsidR="00335B9F" w:rsidRPr="00335B9F">
              <w:rPr>
                <w:color w:val="0D0D0D" w:themeColor="text1" w:themeTint="F2"/>
                <w:sz w:val="22"/>
                <w:szCs w:val="22"/>
              </w:rPr>
              <w:t>;</w:t>
            </w:r>
          </w:p>
        </w:tc>
        <w:tc>
          <w:tcPr>
            <w:tcW w:w="4987" w:type="dxa"/>
            <w:vMerge w:val="restart"/>
            <w:tcBorders>
              <w:bottom w:val="single" w:sz="4" w:space="0" w:color="auto"/>
            </w:tcBorders>
          </w:tcPr>
          <w:p w14:paraId="573D794B" w14:textId="65668FF6" w:rsidR="009B4C43" w:rsidRPr="00B44D4F" w:rsidRDefault="00000000" w:rsidP="00EC3BAC">
            <w:pPr>
              <w:spacing w:after="160" w:line="259" w:lineRule="auto"/>
              <w:ind w:left="487"/>
              <w:rPr>
                <w:rFonts w:eastAsia="Calibri"/>
                <w:sz w:val="22"/>
                <w:szCs w:val="22"/>
              </w:rPr>
            </w:pPr>
            <w:sdt>
              <w:sdtPr>
                <w:rPr>
                  <w:rFonts w:eastAsia="Calibri"/>
                  <w:iCs/>
                  <w:sz w:val="22"/>
                  <w:szCs w:val="22"/>
                </w:rPr>
                <w:id w:val="-615140208"/>
              </w:sdtPr>
              <w:sdtContent>
                <w:sdt>
                  <w:sdtPr>
                    <w:rPr>
                      <w:rFonts w:eastAsia="Calibri"/>
                      <w:iCs/>
                      <w:sz w:val="22"/>
                      <w:szCs w:val="22"/>
                    </w:rPr>
                    <w:id w:val="1355385890"/>
                    <w14:checkbox>
                      <w14:checked w14:val="0"/>
                      <w14:checkedState w14:val="2612" w14:font="MS Gothic"/>
                      <w14:uncheckedState w14:val="2610" w14:font="MS Gothic"/>
                    </w14:checkbox>
                  </w:sdtPr>
                  <w:sdtContent>
                    <w:r w:rsidR="00FB490C" w:rsidRPr="00B44D4F">
                      <w:rPr>
                        <w:rFonts w:ascii="MS Gothic" w:eastAsia="MS Gothic" w:hAnsi="MS Gothic"/>
                        <w:iCs/>
                        <w:sz w:val="22"/>
                        <w:szCs w:val="22"/>
                      </w:rPr>
                      <w:t>☐</w:t>
                    </w:r>
                  </w:sdtContent>
                </w:sdt>
              </w:sdtContent>
            </w:sdt>
            <w:r w:rsidR="009B4C43" w:rsidRPr="00B44D4F">
              <w:rPr>
                <w:rFonts w:eastAsia="Calibri"/>
                <w:iCs/>
                <w:sz w:val="22"/>
                <w:szCs w:val="22"/>
              </w:rPr>
              <w:t xml:space="preserve">  </w:t>
            </w:r>
            <w:r w:rsidR="009744A4">
              <w:rPr>
                <w:rFonts w:eastAsia="Calibri"/>
                <w:iCs/>
                <w:sz w:val="22"/>
                <w:szCs w:val="22"/>
              </w:rPr>
              <w:t>Yes</w:t>
            </w:r>
            <w:r w:rsidR="009B4C43" w:rsidRPr="00B44D4F">
              <w:rPr>
                <w:rFonts w:eastAsia="Calibri"/>
                <w:iCs/>
                <w:sz w:val="22"/>
                <w:szCs w:val="22"/>
              </w:rPr>
              <w:t xml:space="preserve"> </w:t>
            </w:r>
          </w:p>
          <w:p w14:paraId="6C6320D6" w14:textId="63D4C002" w:rsidR="009B4C43" w:rsidRPr="00B44D4F" w:rsidRDefault="00000000" w:rsidP="00EC3BAC">
            <w:pPr>
              <w:spacing w:after="160" w:line="259" w:lineRule="auto"/>
              <w:ind w:left="487"/>
              <w:rPr>
                <w:rFonts w:eastAsia="Calibri"/>
                <w:sz w:val="22"/>
                <w:szCs w:val="22"/>
              </w:rPr>
            </w:pPr>
            <w:sdt>
              <w:sdtPr>
                <w:rPr>
                  <w:rFonts w:eastAsia="Calibri"/>
                  <w:iCs/>
                  <w:sz w:val="22"/>
                  <w:szCs w:val="22"/>
                </w:rPr>
                <w:id w:val="1637521774"/>
              </w:sdtPr>
              <w:sdtContent>
                <w:sdt>
                  <w:sdtPr>
                    <w:rPr>
                      <w:rFonts w:eastAsia="Calibri"/>
                      <w:iCs/>
                      <w:sz w:val="22"/>
                      <w:szCs w:val="22"/>
                    </w:rPr>
                    <w:id w:val="2026747073"/>
                    <w14:checkbox>
                      <w14:checked w14:val="0"/>
                      <w14:checkedState w14:val="2612" w14:font="MS Gothic"/>
                      <w14:uncheckedState w14:val="2610" w14:font="MS Gothic"/>
                    </w14:checkbox>
                  </w:sdtPr>
                  <w:sdtContent>
                    <w:r w:rsidR="009B4C43" w:rsidRPr="00B44D4F">
                      <w:rPr>
                        <w:rFonts w:ascii="Segoe UI Symbol" w:eastAsia="MS Gothic" w:hAnsi="Segoe UI Symbol" w:cs="Segoe UI Symbol"/>
                        <w:iCs/>
                        <w:sz w:val="22"/>
                        <w:szCs w:val="22"/>
                      </w:rPr>
                      <w:t>☐</w:t>
                    </w:r>
                  </w:sdtContent>
                </w:sdt>
              </w:sdtContent>
            </w:sdt>
            <w:r w:rsidR="009B4C43" w:rsidRPr="00B44D4F">
              <w:rPr>
                <w:rFonts w:eastAsia="Calibri"/>
                <w:iCs/>
                <w:sz w:val="22"/>
                <w:szCs w:val="22"/>
              </w:rPr>
              <w:t xml:space="preserve">  N</w:t>
            </w:r>
            <w:r w:rsidR="009744A4">
              <w:rPr>
                <w:rFonts w:eastAsia="Calibri"/>
                <w:iCs/>
                <w:sz w:val="22"/>
                <w:szCs w:val="22"/>
              </w:rPr>
              <w:t>o</w:t>
            </w:r>
          </w:p>
          <w:p w14:paraId="3C3E1113" w14:textId="77777777" w:rsidR="009744A4" w:rsidRPr="009744A4" w:rsidRDefault="009744A4" w:rsidP="009744A4">
            <w:pPr>
              <w:spacing w:after="160" w:line="259" w:lineRule="auto"/>
              <w:rPr>
                <w:rFonts w:eastAsia="Calibri"/>
                <w:iCs/>
                <w:sz w:val="22"/>
                <w:szCs w:val="22"/>
              </w:rPr>
            </w:pPr>
            <w:r w:rsidRPr="009744A4">
              <w:rPr>
                <w:rFonts w:eastAsia="Calibri"/>
                <w:iCs/>
                <w:sz w:val="22"/>
                <w:szCs w:val="22"/>
              </w:rPr>
              <w:t>If “No”, please provide a brief comment…</w:t>
            </w:r>
          </w:p>
          <w:p w14:paraId="1F1730BD" w14:textId="77777777" w:rsidR="009744A4" w:rsidRDefault="009744A4" w:rsidP="009744A4">
            <w:pPr>
              <w:spacing w:after="160" w:line="259" w:lineRule="auto"/>
              <w:rPr>
                <w:rFonts w:eastAsia="Calibri"/>
                <w:iCs/>
                <w:sz w:val="22"/>
                <w:szCs w:val="22"/>
              </w:rPr>
            </w:pPr>
            <w:r w:rsidRPr="009744A4">
              <w:rPr>
                <w:rFonts w:eastAsia="Calibri"/>
                <w:iCs/>
                <w:sz w:val="22"/>
                <w:szCs w:val="22"/>
              </w:rPr>
              <w:t>(You may also insert other suggestions/proposals/comments.)</w:t>
            </w:r>
          </w:p>
          <w:p w14:paraId="543A6611" w14:textId="7F69F634" w:rsidR="009B4C43" w:rsidRPr="00B44D4F" w:rsidRDefault="009744A4" w:rsidP="009744A4">
            <w:pPr>
              <w:spacing w:after="160" w:line="259" w:lineRule="auto"/>
              <w:rPr>
                <w:i/>
                <w:iCs/>
                <w:sz w:val="22"/>
                <w:szCs w:val="22"/>
              </w:rPr>
            </w:pPr>
            <w:r>
              <w:rPr>
                <w:rFonts w:eastAsia="Calibri"/>
                <w:iCs/>
                <w:sz w:val="22"/>
                <w:szCs w:val="22"/>
              </w:rPr>
              <w:t xml:space="preserve"> </w:t>
            </w:r>
            <w:sdt>
              <w:sdtPr>
                <w:rPr>
                  <w:rFonts w:eastAsia="Calibri"/>
                  <w:iCs/>
                  <w:sz w:val="22"/>
                  <w:szCs w:val="22"/>
                </w:rPr>
                <w:id w:val="-2068169991"/>
                <w:showingPlcHdr/>
              </w:sdtPr>
              <w:sdtContent>
                <w:r w:rsidR="009B4C43" w:rsidRPr="00B44D4F">
                  <w:rPr>
                    <w:rFonts w:eastAsia="Calibri"/>
                    <w:iCs/>
                    <w:sz w:val="22"/>
                    <w:szCs w:val="22"/>
                  </w:rPr>
                  <w:t xml:space="preserve">     </w:t>
                </w:r>
              </w:sdtContent>
            </w:sdt>
          </w:p>
          <w:p w14:paraId="5F6A8AA4" w14:textId="63728C4A" w:rsidR="009B4C43" w:rsidRPr="00B44D4F" w:rsidRDefault="00000000" w:rsidP="00AA7F30">
            <w:pPr>
              <w:spacing w:after="160" w:line="259" w:lineRule="auto"/>
              <w:ind w:left="487"/>
              <w:rPr>
                <w:rFonts w:eastAsia="Calibri"/>
                <w:iCs/>
                <w:sz w:val="22"/>
                <w:szCs w:val="22"/>
              </w:rPr>
            </w:pPr>
            <w:sdt>
              <w:sdtPr>
                <w:rPr>
                  <w:rFonts w:eastAsia="Calibri"/>
                  <w:iCs/>
                  <w:sz w:val="22"/>
                  <w:szCs w:val="22"/>
                </w:rPr>
                <w:id w:val="439804657"/>
                <w:showingPlcHdr/>
              </w:sdtPr>
              <w:sdtContent>
                <w:r w:rsidR="009B4C43" w:rsidRPr="00B44D4F">
                  <w:rPr>
                    <w:rFonts w:eastAsia="Calibri"/>
                    <w:iCs/>
                    <w:sz w:val="22"/>
                    <w:szCs w:val="22"/>
                  </w:rPr>
                  <w:t xml:space="preserve">     </w:t>
                </w:r>
              </w:sdtContent>
            </w:sdt>
          </w:p>
          <w:p w14:paraId="6A6C49A2" w14:textId="29BAA3A5" w:rsidR="009B4C43" w:rsidRPr="00B44D4F" w:rsidRDefault="009B4C43" w:rsidP="009744A4">
            <w:pPr>
              <w:spacing w:after="160" w:line="259" w:lineRule="auto"/>
              <w:ind w:left="487"/>
              <w:rPr>
                <w:i/>
                <w:iCs/>
                <w:sz w:val="22"/>
                <w:szCs w:val="22"/>
              </w:rPr>
            </w:pPr>
          </w:p>
        </w:tc>
      </w:tr>
      <w:tr w:rsidR="00DE5C8A" w:rsidRPr="00B44D4F" w14:paraId="696AB86C" w14:textId="77777777" w:rsidTr="009B4C43">
        <w:trPr>
          <w:trHeight w:val="56"/>
        </w:trPr>
        <w:tc>
          <w:tcPr>
            <w:tcW w:w="738" w:type="dxa"/>
            <w:vMerge/>
            <w:noWrap/>
          </w:tcPr>
          <w:p w14:paraId="756A16A5" w14:textId="77777777" w:rsidR="009B4C43" w:rsidRPr="00B44D4F" w:rsidRDefault="009B4C43" w:rsidP="00AE7E87">
            <w:pPr>
              <w:pStyle w:val="ListParagraph"/>
              <w:ind w:left="66" w:right="-392"/>
              <w:rPr>
                <w:sz w:val="22"/>
                <w:szCs w:val="22"/>
              </w:rPr>
            </w:pPr>
          </w:p>
        </w:tc>
        <w:tc>
          <w:tcPr>
            <w:tcW w:w="2668" w:type="dxa"/>
            <w:tcBorders>
              <w:top w:val="nil"/>
            </w:tcBorders>
            <w:noWrap/>
          </w:tcPr>
          <w:p w14:paraId="01F3B659" w14:textId="77777777" w:rsidR="009B4C43" w:rsidRPr="00B44D4F" w:rsidRDefault="009B4C43" w:rsidP="00EC011A">
            <w:pPr>
              <w:rPr>
                <w:sz w:val="22"/>
                <w:szCs w:val="22"/>
              </w:rPr>
            </w:pPr>
          </w:p>
        </w:tc>
        <w:tc>
          <w:tcPr>
            <w:tcW w:w="6662" w:type="dxa"/>
            <w:vMerge/>
            <w:noWrap/>
          </w:tcPr>
          <w:p w14:paraId="7DA7384A" w14:textId="5AAD6828" w:rsidR="009B4C43" w:rsidRPr="00B44D4F" w:rsidRDefault="009B4C43" w:rsidP="009B4C43">
            <w:pPr>
              <w:pStyle w:val="ListParagraph"/>
              <w:spacing w:after="200"/>
              <w:ind w:left="321"/>
              <w:jc w:val="both"/>
              <w:rPr>
                <w:sz w:val="22"/>
                <w:szCs w:val="22"/>
              </w:rPr>
            </w:pPr>
          </w:p>
        </w:tc>
        <w:tc>
          <w:tcPr>
            <w:tcW w:w="4987" w:type="dxa"/>
            <w:vMerge/>
          </w:tcPr>
          <w:p w14:paraId="1327656D" w14:textId="3C48A307" w:rsidR="009B4C43" w:rsidRPr="00B44D4F" w:rsidRDefault="009B4C43" w:rsidP="009B4C43">
            <w:pPr>
              <w:spacing w:after="160" w:line="259" w:lineRule="auto"/>
              <w:ind w:left="487"/>
              <w:rPr>
                <w:rFonts w:eastAsia="Calibri"/>
                <w:iCs/>
                <w:sz w:val="22"/>
                <w:szCs w:val="22"/>
              </w:rPr>
            </w:pPr>
          </w:p>
        </w:tc>
      </w:tr>
      <w:tr w:rsidR="00B5405D" w:rsidRPr="00B44D4F" w14:paraId="121D5B67" w14:textId="77777777" w:rsidTr="009348BF">
        <w:trPr>
          <w:trHeight w:val="20"/>
        </w:trPr>
        <w:tc>
          <w:tcPr>
            <w:tcW w:w="738" w:type="dxa"/>
            <w:noWrap/>
          </w:tcPr>
          <w:p w14:paraId="435B6A89" w14:textId="5D5A6E88" w:rsidR="00B5405D" w:rsidRPr="00B44D4F" w:rsidRDefault="00554D4E" w:rsidP="001270F2">
            <w:pPr>
              <w:ind w:right="-392"/>
              <w:rPr>
                <w:sz w:val="22"/>
                <w:szCs w:val="22"/>
              </w:rPr>
            </w:pPr>
            <w:r>
              <w:rPr>
                <w:sz w:val="22"/>
                <w:szCs w:val="22"/>
              </w:rPr>
              <w:t>4.</w:t>
            </w:r>
          </w:p>
        </w:tc>
        <w:tc>
          <w:tcPr>
            <w:tcW w:w="2668" w:type="dxa"/>
            <w:noWrap/>
          </w:tcPr>
          <w:p w14:paraId="2512DCDE" w14:textId="36F1AB1F" w:rsidR="00B5405D" w:rsidRPr="00B44D4F" w:rsidRDefault="009744A4" w:rsidP="00F856BD">
            <w:pPr>
              <w:rPr>
                <w:sz w:val="22"/>
                <w:szCs w:val="22"/>
              </w:rPr>
            </w:pPr>
            <w:r w:rsidRPr="009744A4">
              <w:rPr>
                <w:sz w:val="22"/>
                <w:szCs w:val="22"/>
              </w:rPr>
              <w:t>Technical Proposal</w:t>
            </w:r>
          </w:p>
        </w:tc>
        <w:tc>
          <w:tcPr>
            <w:tcW w:w="6662" w:type="dxa"/>
            <w:noWrap/>
          </w:tcPr>
          <w:p w14:paraId="2D6EDC42" w14:textId="56C5EBE6" w:rsidR="00554D4E" w:rsidRPr="00B44D4F" w:rsidRDefault="009744A4" w:rsidP="00554D4E">
            <w:pPr>
              <w:pStyle w:val="ListParagraph"/>
              <w:ind w:left="65"/>
              <w:jc w:val="both"/>
              <w:rPr>
                <w:color w:val="0D0D0D" w:themeColor="text1" w:themeTint="F2"/>
                <w:sz w:val="22"/>
                <w:szCs w:val="22"/>
              </w:rPr>
            </w:pPr>
            <w:r w:rsidRPr="009744A4">
              <w:rPr>
                <w:color w:val="0D0D0D" w:themeColor="text1" w:themeTint="F2"/>
                <w:sz w:val="22"/>
                <w:szCs w:val="22"/>
              </w:rPr>
              <w:t>The bidder must be able to provide a service that meets the Contracting Authority’s requirements in accordance with the specifications set out in the Technical Specification (Annex No. 1</w:t>
            </w:r>
            <w:r w:rsidR="005B2B9D">
              <w:rPr>
                <w:color w:val="0D0D0D" w:themeColor="text1" w:themeTint="F2"/>
                <w:sz w:val="22"/>
                <w:szCs w:val="22"/>
              </w:rPr>
              <w:t xml:space="preserve"> and Annex No.2</w:t>
            </w:r>
            <w:r w:rsidRPr="009744A4">
              <w:rPr>
                <w:color w:val="0D0D0D" w:themeColor="text1" w:themeTint="F2"/>
                <w:sz w:val="22"/>
                <w:szCs w:val="22"/>
              </w:rPr>
              <w:t>).</w:t>
            </w:r>
          </w:p>
          <w:p w14:paraId="5FAFF4FB" w14:textId="738B870E" w:rsidR="00B5405D" w:rsidRPr="00B44D4F" w:rsidRDefault="00B5405D" w:rsidP="00337777">
            <w:pPr>
              <w:pStyle w:val="ListParagraph"/>
              <w:ind w:left="65"/>
              <w:jc w:val="both"/>
              <w:rPr>
                <w:color w:val="0D0D0D" w:themeColor="text1" w:themeTint="F2"/>
                <w:sz w:val="22"/>
                <w:szCs w:val="22"/>
              </w:rPr>
            </w:pPr>
          </w:p>
        </w:tc>
        <w:tc>
          <w:tcPr>
            <w:tcW w:w="4987" w:type="dxa"/>
          </w:tcPr>
          <w:p w14:paraId="2ECF71A5" w14:textId="311C6788" w:rsidR="00B5405D" w:rsidRPr="00B44D4F" w:rsidRDefault="00000000" w:rsidP="00B5405D">
            <w:pPr>
              <w:spacing w:after="160" w:line="259" w:lineRule="auto"/>
              <w:ind w:left="487"/>
              <w:rPr>
                <w:rFonts w:eastAsia="Calibri"/>
                <w:sz w:val="22"/>
                <w:szCs w:val="22"/>
              </w:rPr>
            </w:pPr>
            <w:sdt>
              <w:sdtPr>
                <w:rPr>
                  <w:rFonts w:eastAsia="Calibri"/>
                  <w:iCs/>
                  <w:sz w:val="22"/>
                  <w:szCs w:val="22"/>
                </w:rPr>
                <w:id w:val="-279105807"/>
              </w:sdtPr>
              <w:sdtContent>
                <w:sdt>
                  <w:sdtPr>
                    <w:rPr>
                      <w:rFonts w:eastAsia="Calibri"/>
                      <w:iCs/>
                      <w:sz w:val="22"/>
                      <w:szCs w:val="22"/>
                    </w:rPr>
                    <w:id w:val="623043235"/>
                    <w14:checkbox>
                      <w14:checked w14:val="0"/>
                      <w14:checkedState w14:val="2612" w14:font="MS Gothic"/>
                      <w14:uncheckedState w14:val="2610" w14:font="MS Gothic"/>
                    </w14:checkbox>
                  </w:sdtPr>
                  <w:sdtContent>
                    <w:r w:rsidR="00B5405D">
                      <w:rPr>
                        <w:rFonts w:ascii="MS Gothic" w:eastAsia="MS Gothic" w:hAnsi="MS Gothic" w:hint="eastAsia"/>
                        <w:iCs/>
                        <w:sz w:val="22"/>
                        <w:szCs w:val="22"/>
                      </w:rPr>
                      <w:t>☐</w:t>
                    </w:r>
                  </w:sdtContent>
                </w:sdt>
              </w:sdtContent>
            </w:sdt>
            <w:r w:rsidR="00B5405D" w:rsidRPr="00B44D4F">
              <w:rPr>
                <w:rFonts w:eastAsia="Calibri"/>
                <w:iCs/>
                <w:sz w:val="22"/>
                <w:szCs w:val="22"/>
              </w:rPr>
              <w:t xml:space="preserve">  </w:t>
            </w:r>
            <w:r w:rsidR="009744A4">
              <w:rPr>
                <w:rFonts w:eastAsia="Calibri"/>
                <w:iCs/>
                <w:sz w:val="22"/>
                <w:szCs w:val="22"/>
              </w:rPr>
              <w:t>Yes</w:t>
            </w:r>
            <w:r w:rsidR="00B5405D" w:rsidRPr="00B44D4F">
              <w:rPr>
                <w:rFonts w:eastAsia="Calibri"/>
                <w:iCs/>
                <w:sz w:val="22"/>
                <w:szCs w:val="22"/>
              </w:rPr>
              <w:t xml:space="preserve"> </w:t>
            </w:r>
          </w:p>
          <w:p w14:paraId="67478521" w14:textId="419C5A97" w:rsidR="00B5405D" w:rsidRPr="00B44D4F" w:rsidRDefault="00000000" w:rsidP="00B5405D">
            <w:pPr>
              <w:spacing w:after="160" w:line="259" w:lineRule="auto"/>
              <w:ind w:left="487"/>
              <w:rPr>
                <w:rFonts w:eastAsia="Calibri"/>
                <w:sz w:val="22"/>
                <w:szCs w:val="22"/>
              </w:rPr>
            </w:pPr>
            <w:sdt>
              <w:sdtPr>
                <w:rPr>
                  <w:rFonts w:eastAsia="Calibri"/>
                  <w:iCs/>
                  <w:sz w:val="22"/>
                  <w:szCs w:val="22"/>
                </w:rPr>
                <w:id w:val="-304243354"/>
              </w:sdtPr>
              <w:sdtContent>
                <w:sdt>
                  <w:sdtPr>
                    <w:rPr>
                      <w:rFonts w:eastAsia="Calibri"/>
                      <w:iCs/>
                      <w:sz w:val="22"/>
                      <w:szCs w:val="22"/>
                    </w:rPr>
                    <w:id w:val="-1433744518"/>
                    <w14:checkbox>
                      <w14:checked w14:val="0"/>
                      <w14:checkedState w14:val="2612" w14:font="MS Gothic"/>
                      <w14:uncheckedState w14:val="2610" w14:font="MS Gothic"/>
                    </w14:checkbox>
                  </w:sdtPr>
                  <w:sdtContent>
                    <w:r w:rsidR="00B5405D" w:rsidRPr="00B44D4F">
                      <w:rPr>
                        <w:rFonts w:ascii="Segoe UI Symbol" w:eastAsia="MS Gothic" w:hAnsi="Segoe UI Symbol" w:cs="Segoe UI Symbol"/>
                        <w:iCs/>
                        <w:sz w:val="22"/>
                        <w:szCs w:val="22"/>
                      </w:rPr>
                      <w:t>☐</w:t>
                    </w:r>
                  </w:sdtContent>
                </w:sdt>
              </w:sdtContent>
            </w:sdt>
            <w:r w:rsidR="00B5405D" w:rsidRPr="00B44D4F">
              <w:rPr>
                <w:rFonts w:eastAsia="Calibri"/>
                <w:iCs/>
                <w:sz w:val="22"/>
                <w:szCs w:val="22"/>
              </w:rPr>
              <w:t xml:space="preserve">  N</w:t>
            </w:r>
            <w:r w:rsidR="009744A4">
              <w:rPr>
                <w:rFonts w:eastAsia="Calibri"/>
                <w:iCs/>
                <w:sz w:val="22"/>
                <w:szCs w:val="22"/>
              </w:rPr>
              <w:t>o</w:t>
            </w:r>
          </w:p>
          <w:p w14:paraId="6953996F" w14:textId="77777777" w:rsidR="009744A4" w:rsidRPr="009744A4" w:rsidRDefault="009744A4" w:rsidP="009744A4">
            <w:pPr>
              <w:spacing w:after="160" w:line="259" w:lineRule="auto"/>
              <w:rPr>
                <w:rFonts w:eastAsia="Calibri"/>
                <w:iCs/>
                <w:sz w:val="22"/>
                <w:szCs w:val="22"/>
              </w:rPr>
            </w:pPr>
            <w:r w:rsidRPr="009744A4">
              <w:rPr>
                <w:rFonts w:eastAsia="Calibri"/>
                <w:iCs/>
                <w:sz w:val="22"/>
                <w:szCs w:val="22"/>
              </w:rPr>
              <w:t>If “No”, please provide a brief comment…</w:t>
            </w:r>
          </w:p>
          <w:p w14:paraId="7C563432" w14:textId="473227A4" w:rsidR="00B5405D" w:rsidRPr="00B44D4F" w:rsidRDefault="009744A4" w:rsidP="009744A4">
            <w:pPr>
              <w:spacing w:after="160" w:line="259" w:lineRule="auto"/>
              <w:ind w:left="487"/>
              <w:rPr>
                <w:rFonts w:eastAsia="Calibri"/>
                <w:iCs/>
                <w:sz w:val="22"/>
                <w:szCs w:val="22"/>
              </w:rPr>
            </w:pPr>
            <w:r w:rsidRPr="009744A4">
              <w:rPr>
                <w:rFonts w:eastAsia="Calibri"/>
                <w:iCs/>
                <w:sz w:val="22"/>
                <w:szCs w:val="22"/>
              </w:rPr>
              <w:t>(You may also insert other suggestions/proposals/comments.)</w:t>
            </w:r>
          </w:p>
        </w:tc>
      </w:tr>
      <w:tr w:rsidR="001069E2" w:rsidRPr="00B44D4F" w14:paraId="7419093D" w14:textId="77777777" w:rsidTr="000660A6">
        <w:trPr>
          <w:trHeight w:val="20"/>
        </w:trPr>
        <w:tc>
          <w:tcPr>
            <w:tcW w:w="738" w:type="dxa"/>
            <w:noWrap/>
          </w:tcPr>
          <w:p w14:paraId="605CDE0B" w14:textId="36856C27" w:rsidR="001069E2" w:rsidRPr="00B44D4F" w:rsidRDefault="003F7333" w:rsidP="003F7333">
            <w:pPr>
              <w:pStyle w:val="ListParagraph"/>
              <w:ind w:left="66" w:right="-392"/>
              <w:rPr>
                <w:sz w:val="22"/>
                <w:szCs w:val="22"/>
              </w:rPr>
            </w:pPr>
            <w:r w:rsidRPr="00B44D4F">
              <w:rPr>
                <w:sz w:val="22"/>
                <w:szCs w:val="22"/>
              </w:rPr>
              <w:t>5.</w:t>
            </w:r>
          </w:p>
        </w:tc>
        <w:tc>
          <w:tcPr>
            <w:tcW w:w="2668" w:type="dxa"/>
            <w:noWrap/>
          </w:tcPr>
          <w:p w14:paraId="65BF37BE" w14:textId="4127FE79" w:rsidR="001069E2" w:rsidRPr="00B44D4F" w:rsidRDefault="00447387" w:rsidP="00F856BD">
            <w:pPr>
              <w:jc w:val="both"/>
              <w:textAlignment w:val="baseline"/>
              <w:rPr>
                <w:sz w:val="22"/>
                <w:szCs w:val="22"/>
              </w:rPr>
            </w:pPr>
            <w:r w:rsidRPr="00447387">
              <w:rPr>
                <w:sz w:val="22"/>
                <w:szCs w:val="22"/>
              </w:rPr>
              <w:t>Financial Proposal</w:t>
            </w:r>
          </w:p>
        </w:tc>
        <w:tc>
          <w:tcPr>
            <w:tcW w:w="6662" w:type="dxa"/>
            <w:noWrap/>
          </w:tcPr>
          <w:p w14:paraId="73CA5581" w14:textId="12938BF5" w:rsidR="001069E2" w:rsidRPr="00B44D4F" w:rsidRDefault="009744A4" w:rsidP="003E409C">
            <w:pPr>
              <w:tabs>
                <w:tab w:val="left" w:pos="401"/>
              </w:tabs>
              <w:ind w:left="72"/>
              <w:rPr>
                <w:sz w:val="22"/>
                <w:szCs w:val="22"/>
              </w:rPr>
            </w:pPr>
            <w:r w:rsidRPr="009744A4">
              <w:rPr>
                <w:sz w:val="22"/>
                <w:szCs w:val="22"/>
              </w:rPr>
              <w:t xml:space="preserve">The financial proposal form is included in Annex </w:t>
            </w:r>
            <w:r w:rsidR="005B2B9D">
              <w:rPr>
                <w:sz w:val="22"/>
                <w:szCs w:val="22"/>
              </w:rPr>
              <w:t>No.3</w:t>
            </w:r>
            <w:r w:rsidRPr="009744A4">
              <w:rPr>
                <w:sz w:val="22"/>
                <w:szCs w:val="22"/>
              </w:rPr>
              <w:t>.</w:t>
            </w:r>
          </w:p>
        </w:tc>
        <w:tc>
          <w:tcPr>
            <w:tcW w:w="4987" w:type="dxa"/>
          </w:tcPr>
          <w:p w14:paraId="6C6537A5" w14:textId="1598B3A3" w:rsidR="00190104" w:rsidRPr="00B44D4F" w:rsidRDefault="00000000" w:rsidP="00490B3D">
            <w:pPr>
              <w:spacing w:line="259" w:lineRule="auto"/>
              <w:ind w:left="487"/>
              <w:rPr>
                <w:rFonts w:eastAsia="Calibri"/>
                <w:sz w:val="22"/>
                <w:szCs w:val="22"/>
              </w:rPr>
            </w:pPr>
            <w:sdt>
              <w:sdtPr>
                <w:rPr>
                  <w:rFonts w:eastAsia="Calibri"/>
                  <w:iCs/>
                  <w:sz w:val="22"/>
                  <w:szCs w:val="22"/>
                </w:rPr>
                <w:id w:val="2108076354"/>
              </w:sdtPr>
              <w:sdtContent>
                <w:sdt>
                  <w:sdtPr>
                    <w:rPr>
                      <w:rFonts w:eastAsia="Calibri"/>
                      <w:iCs/>
                      <w:sz w:val="22"/>
                      <w:szCs w:val="22"/>
                    </w:rPr>
                    <w:id w:val="-2067248993"/>
                    <w14:checkbox>
                      <w14:checked w14:val="1"/>
                      <w14:checkedState w14:val="2612" w14:font="MS Gothic"/>
                      <w14:uncheckedState w14:val="2610" w14:font="MS Gothic"/>
                    </w14:checkbox>
                  </w:sdtPr>
                  <w:sdtContent>
                    <w:r w:rsidR="00447387">
                      <w:rPr>
                        <w:rFonts w:ascii="MS Gothic" w:eastAsia="MS Gothic" w:hAnsi="MS Gothic" w:hint="eastAsia"/>
                        <w:iCs/>
                        <w:sz w:val="22"/>
                        <w:szCs w:val="22"/>
                      </w:rPr>
                      <w:t>☒</w:t>
                    </w:r>
                  </w:sdtContent>
                </w:sdt>
              </w:sdtContent>
            </w:sdt>
            <w:r w:rsidR="00190104" w:rsidRPr="00B44D4F">
              <w:rPr>
                <w:rFonts w:eastAsia="Calibri"/>
                <w:iCs/>
                <w:sz w:val="22"/>
                <w:szCs w:val="22"/>
              </w:rPr>
              <w:t xml:space="preserve">  </w:t>
            </w:r>
            <w:r w:rsidR="009744A4">
              <w:rPr>
                <w:rFonts w:eastAsia="Calibri"/>
                <w:iCs/>
                <w:sz w:val="22"/>
                <w:szCs w:val="22"/>
              </w:rPr>
              <w:t>Yes</w:t>
            </w:r>
            <w:r w:rsidR="00190104" w:rsidRPr="00B44D4F">
              <w:rPr>
                <w:rFonts w:eastAsia="Calibri"/>
                <w:iCs/>
                <w:sz w:val="22"/>
                <w:szCs w:val="22"/>
              </w:rPr>
              <w:t xml:space="preserve"> </w:t>
            </w:r>
          </w:p>
          <w:p w14:paraId="0214930E" w14:textId="44914D6F" w:rsidR="00190104" w:rsidRPr="00B44D4F" w:rsidRDefault="00000000" w:rsidP="00490B3D">
            <w:pPr>
              <w:spacing w:line="259" w:lineRule="auto"/>
              <w:ind w:left="487"/>
              <w:rPr>
                <w:rFonts w:eastAsia="Calibri"/>
                <w:sz w:val="22"/>
                <w:szCs w:val="22"/>
              </w:rPr>
            </w:pPr>
            <w:sdt>
              <w:sdtPr>
                <w:rPr>
                  <w:rFonts w:eastAsia="Calibri"/>
                  <w:iCs/>
                  <w:sz w:val="22"/>
                  <w:szCs w:val="22"/>
                </w:rPr>
                <w:id w:val="1192964416"/>
              </w:sdtPr>
              <w:sdtContent>
                <w:sdt>
                  <w:sdtPr>
                    <w:rPr>
                      <w:rFonts w:eastAsia="Calibri"/>
                      <w:iCs/>
                      <w:sz w:val="22"/>
                      <w:szCs w:val="22"/>
                    </w:rPr>
                    <w:id w:val="-1301140118"/>
                    <w14:checkbox>
                      <w14:checked w14:val="0"/>
                      <w14:checkedState w14:val="2612" w14:font="MS Gothic"/>
                      <w14:uncheckedState w14:val="2610" w14:font="MS Gothic"/>
                    </w14:checkbox>
                  </w:sdtPr>
                  <w:sdtContent>
                    <w:r w:rsidR="00190104" w:rsidRPr="00B44D4F">
                      <w:rPr>
                        <w:rFonts w:ascii="Segoe UI Symbol" w:eastAsia="MS Gothic" w:hAnsi="Segoe UI Symbol" w:cs="Segoe UI Symbol"/>
                        <w:iCs/>
                        <w:sz w:val="22"/>
                        <w:szCs w:val="22"/>
                      </w:rPr>
                      <w:t>☐</w:t>
                    </w:r>
                  </w:sdtContent>
                </w:sdt>
              </w:sdtContent>
            </w:sdt>
            <w:r w:rsidR="00190104" w:rsidRPr="00B44D4F">
              <w:rPr>
                <w:rFonts w:eastAsia="Calibri"/>
                <w:iCs/>
                <w:sz w:val="22"/>
                <w:szCs w:val="22"/>
              </w:rPr>
              <w:t xml:space="preserve">  </w:t>
            </w:r>
            <w:r w:rsidR="009744A4">
              <w:rPr>
                <w:rFonts w:eastAsia="Calibri"/>
                <w:iCs/>
                <w:sz w:val="22"/>
                <w:szCs w:val="22"/>
              </w:rPr>
              <w:t>No</w:t>
            </w:r>
          </w:p>
          <w:p w14:paraId="61FD7680" w14:textId="77777777" w:rsidR="009744A4" w:rsidRPr="009744A4" w:rsidRDefault="009744A4" w:rsidP="009744A4">
            <w:pPr>
              <w:spacing w:after="160" w:line="259" w:lineRule="auto"/>
              <w:rPr>
                <w:rFonts w:eastAsia="Calibri"/>
                <w:iCs/>
                <w:sz w:val="22"/>
                <w:szCs w:val="22"/>
              </w:rPr>
            </w:pPr>
            <w:r w:rsidRPr="009744A4">
              <w:rPr>
                <w:rFonts w:eastAsia="Calibri"/>
                <w:iCs/>
                <w:sz w:val="22"/>
                <w:szCs w:val="22"/>
              </w:rPr>
              <w:t>If “No”, please provide a brief comment…</w:t>
            </w:r>
          </w:p>
          <w:p w14:paraId="343F1BC4" w14:textId="35D81673" w:rsidR="001069E2" w:rsidRPr="00B44D4F" w:rsidRDefault="009744A4" w:rsidP="005B7971">
            <w:pPr>
              <w:tabs>
                <w:tab w:val="left" w:pos="401"/>
              </w:tabs>
              <w:ind w:left="72"/>
              <w:jc w:val="both"/>
              <w:rPr>
                <w:sz w:val="22"/>
                <w:szCs w:val="22"/>
              </w:rPr>
            </w:pPr>
            <w:r w:rsidRPr="009744A4">
              <w:rPr>
                <w:i/>
                <w:iCs/>
                <w:sz w:val="22"/>
                <w:szCs w:val="22"/>
              </w:rPr>
              <w:t>Are all costs included in the financial proposal form? If needed, please provide suggestions for adjustments</w:t>
            </w:r>
            <w:r w:rsidR="00190104" w:rsidRPr="00B44D4F">
              <w:rPr>
                <w:i/>
                <w:iCs/>
                <w:sz w:val="22"/>
                <w:szCs w:val="22"/>
              </w:rPr>
              <w:t>.</w:t>
            </w:r>
          </w:p>
        </w:tc>
      </w:tr>
      <w:tr w:rsidR="00326483" w:rsidRPr="00B44D4F" w14:paraId="6FE16869" w14:textId="77777777" w:rsidTr="000660A6">
        <w:trPr>
          <w:trHeight w:val="20"/>
        </w:trPr>
        <w:tc>
          <w:tcPr>
            <w:tcW w:w="738" w:type="dxa"/>
            <w:noWrap/>
          </w:tcPr>
          <w:p w14:paraId="6CACF94E" w14:textId="5F08706D" w:rsidR="00326483" w:rsidRPr="00B44D4F" w:rsidRDefault="00326483" w:rsidP="003F7333">
            <w:pPr>
              <w:pStyle w:val="ListParagraph"/>
              <w:ind w:left="66" w:right="-392"/>
              <w:rPr>
                <w:sz w:val="22"/>
                <w:szCs w:val="22"/>
              </w:rPr>
            </w:pPr>
            <w:r>
              <w:rPr>
                <w:sz w:val="22"/>
                <w:szCs w:val="22"/>
              </w:rPr>
              <w:t>6.</w:t>
            </w:r>
          </w:p>
        </w:tc>
        <w:tc>
          <w:tcPr>
            <w:tcW w:w="2668" w:type="dxa"/>
            <w:noWrap/>
          </w:tcPr>
          <w:p w14:paraId="659344DB" w14:textId="77777777" w:rsidR="00326483" w:rsidRPr="00326483" w:rsidRDefault="00326483" w:rsidP="00326483">
            <w:pPr>
              <w:jc w:val="both"/>
              <w:textAlignment w:val="baseline"/>
              <w:rPr>
                <w:sz w:val="22"/>
                <w:szCs w:val="22"/>
              </w:rPr>
            </w:pPr>
            <w:r w:rsidRPr="00326483">
              <w:rPr>
                <w:sz w:val="22"/>
                <w:szCs w:val="22"/>
              </w:rPr>
              <w:t>Conditions for concluding the contract</w:t>
            </w:r>
          </w:p>
          <w:p w14:paraId="42E5223E" w14:textId="77777777" w:rsidR="00326483" w:rsidRPr="00447387" w:rsidRDefault="00326483" w:rsidP="00F856BD">
            <w:pPr>
              <w:jc w:val="both"/>
              <w:textAlignment w:val="baseline"/>
              <w:rPr>
                <w:sz w:val="22"/>
                <w:szCs w:val="22"/>
              </w:rPr>
            </w:pPr>
          </w:p>
        </w:tc>
        <w:tc>
          <w:tcPr>
            <w:tcW w:w="6662" w:type="dxa"/>
            <w:noWrap/>
          </w:tcPr>
          <w:p w14:paraId="6B5F7691" w14:textId="29B63245" w:rsidR="00326483" w:rsidRPr="009744A4" w:rsidRDefault="00B31018" w:rsidP="003E409C">
            <w:pPr>
              <w:tabs>
                <w:tab w:val="left" w:pos="401"/>
              </w:tabs>
              <w:ind w:left="72"/>
              <w:rPr>
                <w:sz w:val="22"/>
                <w:szCs w:val="22"/>
              </w:rPr>
            </w:pPr>
            <w:r w:rsidRPr="00B31018">
              <w:rPr>
                <w:sz w:val="22"/>
                <w:szCs w:val="22"/>
              </w:rPr>
              <w:t>The Client reserves the right to amend or review the proposed contract terms in line with the Client’s requirements and the applicable legislation.</w:t>
            </w:r>
          </w:p>
        </w:tc>
        <w:tc>
          <w:tcPr>
            <w:tcW w:w="4987" w:type="dxa"/>
          </w:tcPr>
          <w:p w14:paraId="485494E8" w14:textId="77777777" w:rsidR="00326483" w:rsidRDefault="00326483" w:rsidP="00490B3D">
            <w:pPr>
              <w:spacing w:line="259" w:lineRule="auto"/>
              <w:ind w:left="487"/>
              <w:rPr>
                <w:rFonts w:eastAsia="Calibri"/>
                <w:iCs/>
                <w:sz w:val="22"/>
                <w:szCs w:val="22"/>
              </w:rPr>
            </w:pPr>
          </w:p>
        </w:tc>
      </w:tr>
      <w:tr w:rsidR="00DE5C8A" w:rsidRPr="00B44D4F" w14:paraId="58096557" w14:textId="1D0518F9" w:rsidTr="000660A6">
        <w:trPr>
          <w:trHeight w:val="20"/>
        </w:trPr>
        <w:tc>
          <w:tcPr>
            <w:tcW w:w="738" w:type="dxa"/>
            <w:noWrap/>
          </w:tcPr>
          <w:p w14:paraId="7140B6A1" w14:textId="34F59B59" w:rsidR="000660A6" w:rsidRPr="00B44D4F" w:rsidRDefault="00326483" w:rsidP="003F7333">
            <w:pPr>
              <w:pStyle w:val="ListParagraph"/>
              <w:ind w:left="66" w:right="-392"/>
              <w:rPr>
                <w:sz w:val="22"/>
                <w:szCs w:val="22"/>
              </w:rPr>
            </w:pPr>
            <w:r>
              <w:rPr>
                <w:sz w:val="22"/>
                <w:szCs w:val="22"/>
              </w:rPr>
              <w:t>7</w:t>
            </w:r>
            <w:r w:rsidR="003F7333" w:rsidRPr="00B44D4F">
              <w:rPr>
                <w:sz w:val="22"/>
                <w:szCs w:val="22"/>
              </w:rPr>
              <w:t>.</w:t>
            </w:r>
          </w:p>
        </w:tc>
        <w:tc>
          <w:tcPr>
            <w:tcW w:w="2668" w:type="dxa"/>
            <w:noWrap/>
          </w:tcPr>
          <w:p w14:paraId="5AAB3CE4" w14:textId="0B00CDDE" w:rsidR="000660A6" w:rsidRPr="00B44D4F" w:rsidRDefault="00447387" w:rsidP="00F856BD">
            <w:pPr>
              <w:jc w:val="both"/>
              <w:textAlignment w:val="baseline"/>
              <w:rPr>
                <w:sz w:val="22"/>
                <w:szCs w:val="22"/>
              </w:rPr>
            </w:pPr>
            <w:r w:rsidRPr="00447387">
              <w:rPr>
                <w:sz w:val="22"/>
                <w:szCs w:val="22"/>
              </w:rPr>
              <w:t>Other Comments / Suggestions / Proposals Regarding the Procurement Subject</w:t>
            </w:r>
          </w:p>
        </w:tc>
        <w:tc>
          <w:tcPr>
            <w:tcW w:w="6662" w:type="dxa"/>
            <w:noWrap/>
          </w:tcPr>
          <w:p w14:paraId="764BE126" w14:textId="77777777" w:rsidR="000660A6" w:rsidRPr="00B44D4F" w:rsidRDefault="000660A6" w:rsidP="003E409C">
            <w:pPr>
              <w:tabs>
                <w:tab w:val="left" w:pos="401"/>
              </w:tabs>
              <w:ind w:left="72"/>
              <w:rPr>
                <w:sz w:val="22"/>
                <w:szCs w:val="22"/>
              </w:rPr>
            </w:pPr>
          </w:p>
        </w:tc>
        <w:tc>
          <w:tcPr>
            <w:tcW w:w="4987" w:type="dxa"/>
          </w:tcPr>
          <w:p w14:paraId="679BCC1D" w14:textId="1F7DB97B" w:rsidR="000660A6" w:rsidRPr="00B44D4F" w:rsidRDefault="000660A6" w:rsidP="005B7971">
            <w:pPr>
              <w:tabs>
                <w:tab w:val="left" w:pos="401"/>
              </w:tabs>
              <w:ind w:left="72"/>
              <w:jc w:val="both"/>
              <w:rPr>
                <w:i/>
                <w:iCs/>
                <w:sz w:val="22"/>
                <w:szCs w:val="22"/>
              </w:rPr>
            </w:pPr>
          </w:p>
        </w:tc>
      </w:tr>
      <w:tr w:rsidR="00DE5C8A" w:rsidRPr="00B44D4F" w14:paraId="15EB919B" w14:textId="5EF2758F" w:rsidTr="000660A6">
        <w:trPr>
          <w:trHeight w:val="20"/>
        </w:trPr>
        <w:tc>
          <w:tcPr>
            <w:tcW w:w="738" w:type="dxa"/>
            <w:noWrap/>
          </w:tcPr>
          <w:p w14:paraId="136912D0" w14:textId="62787E1D" w:rsidR="000660A6" w:rsidRPr="00B44D4F" w:rsidRDefault="00326483" w:rsidP="003F7333">
            <w:pPr>
              <w:pStyle w:val="ListParagraph"/>
              <w:ind w:left="66" w:right="-392"/>
              <w:rPr>
                <w:sz w:val="22"/>
                <w:szCs w:val="22"/>
              </w:rPr>
            </w:pPr>
            <w:r>
              <w:rPr>
                <w:sz w:val="22"/>
                <w:szCs w:val="22"/>
              </w:rPr>
              <w:t>8</w:t>
            </w:r>
            <w:r w:rsidR="003F7333" w:rsidRPr="00B44D4F">
              <w:rPr>
                <w:sz w:val="22"/>
                <w:szCs w:val="22"/>
              </w:rPr>
              <w:t>.</w:t>
            </w:r>
          </w:p>
        </w:tc>
        <w:tc>
          <w:tcPr>
            <w:tcW w:w="2668" w:type="dxa"/>
            <w:noWrap/>
          </w:tcPr>
          <w:p w14:paraId="41036D3C" w14:textId="5AA88F30" w:rsidR="000660A6" w:rsidRPr="00B44D4F" w:rsidRDefault="00447387" w:rsidP="00F856BD">
            <w:pPr>
              <w:jc w:val="both"/>
              <w:textAlignment w:val="baseline"/>
              <w:rPr>
                <w:sz w:val="22"/>
                <w:szCs w:val="22"/>
              </w:rPr>
            </w:pPr>
            <w:r>
              <w:rPr>
                <w:sz w:val="22"/>
                <w:szCs w:val="22"/>
              </w:rPr>
              <w:t>Annexes</w:t>
            </w:r>
          </w:p>
        </w:tc>
        <w:tc>
          <w:tcPr>
            <w:tcW w:w="6662" w:type="dxa"/>
            <w:noWrap/>
          </w:tcPr>
          <w:p w14:paraId="75A502BD" w14:textId="77777777" w:rsidR="00447387" w:rsidRDefault="00447387" w:rsidP="00447387">
            <w:pPr>
              <w:pStyle w:val="ListParagraph"/>
              <w:numPr>
                <w:ilvl w:val="0"/>
                <w:numId w:val="2"/>
              </w:numPr>
              <w:tabs>
                <w:tab w:val="left" w:pos="72"/>
              </w:tabs>
              <w:rPr>
                <w:sz w:val="22"/>
                <w:szCs w:val="22"/>
              </w:rPr>
            </w:pPr>
            <w:r w:rsidRPr="00447387">
              <w:rPr>
                <w:sz w:val="22"/>
                <w:szCs w:val="22"/>
              </w:rPr>
              <w:t>Technical Specification</w:t>
            </w:r>
          </w:p>
          <w:p w14:paraId="0A6B43AE" w14:textId="54EA3387" w:rsidR="005B2B9D" w:rsidRPr="00447387" w:rsidRDefault="005B2B9D" w:rsidP="00447387">
            <w:pPr>
              <w:pStyle w:val="ListParagraph"/>
              <w:numPr>
                <w:ilvl w:val="0"/>
                <w:numId w:val="2"/>
              </w:numPr>
              <w:tabs>
                <w:tab w:val="left" w:pos="72"/>
              </w:tabs>
              <w:rPr>
                <w:sz w:val="22"/>
                <w:szCs w:val="22"/>
              </w:rPr>
            </w:pPr>
            <w:r>
              <w:rPr>
                <w:sz w:val="22"/>
                <w:szCs w:val="22"/>
              </w:rPr>
              <w:t>Requirements Form</w:t>
            </w:r>
          </w:p>
          <w:p w14:paraId="3B826F10" w14:textId="5666FBC7" w:rsidR="000660A6" w:rsidRPr="00B44D4F" w:rsidRDefault="00447387" w:rsidP="00447387">
            <w:pPr>
              <w:pStyle w:val="ListParagraph"/>
              <w:numPr>
                <w:ilvl w:val="0"/>
                <w:numId w:val="2"/>
              </w:numPr>
              <w:tabs>
                <w:tab w:val="left" w:pos="72"/>
              </w:tabs>
              <w:rPr>
                <w:sz w:val="22"/>
                <w:szCs w:val="22"/>
              </w:rPr>
            </w:pPr>
            <w:r w:rsidRPr="00447387">
              <w:rPr>
                <w:sz w:val="22"/>
                <w:szCs w:val="22"/>
              </w:rPr>
              <w:t>Financial Proposal Form</w:t>
            </w:r>
          </w:p>
        </w:tc>
        <w:tc>
          <w:tcPr>
            <w:tcW w:w="4987" w:type="dxa"/>
          </w:tcPr>
          <w:p w14:paraId="1694E6EA" w14:textId="77777777" w:rsidR="000660A6" w:rsidRPr="00B44D4F" w:rsidRDefault="000660A6" w:rsidP="00E33B47">
            <w:pPr>
              <w:pStyle w:val="ListParagraph"/>
              <w:tabs>
                <w:tab w:val="left" w:pos="401"/>
              </w:tabs>
              <w:ind w:left="72"/>
              <w:rPr>
                <w:sz w:val="22"/>
                <w:szCs w:val="22"/>
              </w:rPr>
            </w:pPr>
          </w:p>
        </w:tc>
      </w:tr>
    </w:tbl>
    <w:p w14:paraId="1F35388D" w14:textId="2182B9E4" w:rsidR="004F30E6" w:rsidRDefault="004F30E6">
      <w:pPr>
        <w:rPr>
          <w:sz w:val="22"/>
          <w:szCs w:val="22"/>
        </w:rPr>
      </w:pPr>
    </w:p>
    <w:p w14:paraId="3F9C2ED1" w14:textId="77777777" w:rsidR="002F653E" w:rsidRDefault="002F653E">
      <w:pPr>
        <w:rPr>
          <w:sz w:val="22"/>
          <w:szCs w:val="22"/>
        </w:rPr>
      </w:pPr>
    </w:p>
    <w:p w14:paraId="070014DD" w14:textId="77777777" w:rsidR="00652AEA" w:rsidRDefault="00652AEA">
      <w:pPr>
        <w:rPr>
          <w:sz w:val="22"/>
          <w:szCs w:val="22"/>
        </w:rPr>
      </w:pPr>
    </w:p>
    <w:p w14:paraId="3FEDFF6E" w14:textId="77777777" w:rsidR="00652AEA" w:rsidRDefault="00652AEA">
      <w:pPr>
        <w:rPr>
          <w:sz w:val="22"/>
          <w:szCs w:val="22"/>
        </w:rPr>
      </w:pPr>
    </w:p>
    <w:p w14:paraId="056B7C8F" w14:textId="77777777" w:rsidR="00652AEA" w:rsidRDefault="00652AEA">
      <w:pPr>
        <w:rPr>
          <w:sz w:val="22"/>
          <w:szCs w:val="22"/>
        </w:rPr>
      </w:pPr>
    </w:p>
    <w:p w14:paraId="75B9636A" w14:textId="77777777" w:rsidR="00652AEA" w:rsidRDefault="00652AEA">
      <w:pPr>
        <w:rPr>
          <w:sz w:val="22"/>
          <w:szCs w:val="22"/>
        </w:rPr>
      </w:pPr>
    </w:p>
    <w:p w14:paraId="521D2DC7" w14:textId="77777777" w:rsidR="00652AEA" w:rsidRPr="00B44D4F" w:rsidRDefault="00652AEA">
      <w:pPr>
        <w:rPr>
          <w:sz w:val="22"/>
          <w:szCs w:val="22"/>
        </w:rPr>
      </w:pPr>
    </w:p>
    <w:p w14:paraId="3B3B2FAA" w14:textId="0968206E" w:rsidR="00467875" w:rsidRPr="00B44D4F" w:rsidRDefault="00447387" w:rsidP="00467875">
      <w:pPr>
        <w:rPr>
          <w:sz w:val="22"/>
          <w:szCs w:val="22"/>
        </w:rPr>
      </w:pPr>
      <w:bookmarkStart w:id="0" w:name="_Hlk127437856"/>
      <w:r w:rsidRPr="00447387">
        <w:rPr>
          <w:sz w:val="22"/>
          <w:szCs w:val="22"/>
        </w:rPr>
        <w:t>Technical Specification</w:t>
      </w:r>
      <w:r w:rsidR="00652AEA">
        <w:rPr>
          <w:sz w:val="22"/>
          <w:szCs w:val="22"/>
        </w:rPr>
        <w:t xml:space="preserve"> and</w:t>
      </w:r>
      <w:r w:rsidR="00652AEA" w:rsidRPr="00652AEA">
        <w:t xml:space="preserve"> </w:t>
      </w:r>
      <w:r w:rsidR="00652AEA" w:rsidRPr="00652AEA">
        <w:rPr>
          <w:sz w:val="22"/>
          <w:szCs w:val="22"/>
        </w:rPr>
        <w:t>Requirements Form</w:t>
      </w:r>
      <w:r w:rsidR="00652AEA">
        <w:rPr>
          <w:sz w:val="22"/>
          <w:szCs w:val="22"/>
        </w:rPr>
        <w:t xml:space="preserve"> </w:t>
      </w:r>
    </w:p>
    <w:tbl>
      <w:tblPr>
        <w:tblW w:w="1505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00"/>
        <w:gridCol w:w="9355"/>
      </w:tblGrid>
      <w:tr w:rsidR="00DE5C8A" w:rsidRPr="00B44D4F" w14:paraId="1170D520" w14:textId="77777777" w:rsidTr="00E33B47">
        <w:trPr>
          <w:trHeight w:val="670"/>
          <w:tblHeader/>
        </w:trPr>
        <w:tc>
          <w:tcPr>
            <w:tcW w:w="15055" w:type="dxa"/>
            <w:gridSpan w:val="2"/>
            <w:tcBorders>
              <w:top w:val="single" w:sz="4" w:space="0" w:color="auto"/>
              <w:left w:val="single" w:sz="4" w:space="0" w:color="auto"/>
              <w:bottom w:val="single" w:sz="4" w:space="0" w:color="auto"/>
              <w:right w:val="single" w:sz="4" w:space="0" w:color="auto"/>
            </w:tcBorders>
            <w:hideMark/>
          </w:tcPr>
          <w:p w14:paraId="14AED011" w14:textId="536ECD6A" w:rsidR="00534EDD" w:rsidRPr="00B44D4F" w:rsidRDefault="00447387" w:rsidP="001A04B2">
            <w:pPr>
              <w:jc w:val="both"/>
              <w:rPr>
                <w:b/>
                <w:bCs/>
                <w:sz w:val="22"/>
                <w:szCs w:val="22"/>
              </w:rPr>
            </w:pPr>
            <w:r w:rsidRPr="00447387">
              <w:rPr>
                <w:b/>
                <w:bCs/>
                <w:sz w:val="22"/>
                <w:szCs w:val="22"/>
              </w:rPr>
              <w:t>Please provide comments on the technical specification</w:t>
            </w:r>
            <w:r w:rsidR="00652AEA">
              <w:rPr>
                <w:b/>
                <w:bCs/>
                <w:sz w:val="22"/>
                <w:szCs w:val="22"/>
              </w:rPr>
              <w:t xml:space="preserve"> </w:t>
            </w:r>
            <w:r w:rsidR="00652AEA" w:rsidRPr="00652AEA">
              <w:rPr>
                <w:b/>
                <w:bCs/>
                <w:sz w:val="22"/>
                <w:szCs w:val="22"/>
              </w:rPr>
              <w:t>and Requirements Form</w:t>
            </w:r>
            <w:r>
              <w:rPr>
                <w:b/>
                <w:bCs/>
                <w:sz w:val="22"/>
                <w:szCs w:val="22"/>
              </w:rPr>
              <w:t>.</w:t>
            </w:r>
          </w:p>
        </w:tc>
      </w:tr>
      <w:tr w:rsidR="00DE5C8A" w:rsidRPr="00B44D4F" w14:paraId="3B03A0AA" w14:textId="77777777" w:rsidTr="00E33B47">
        <w:trPr>
          <w:trHeight w:val="475"/>
        </w:trPr>
        <w:tc>
          <w:tcPr>
            <w:tcW w:w="5700" w:type="dxa"/>
            <w:tcBorders>
              <w:top w:val="single" w:sz="4" w:space="0" w:color="auto"/>
              <w:left w:val="single" w:sz="4" w:space="0" w:color="auto"/>
              <w:bottom w:val="single" w:sz="4" w:space="0" w:color="auto"/>
              <w:right w:val="single" w:sz="4" w:space="0" w:color="auto"/>
            </w:tcBorders>
            <w:hideMark/>
          </w:tcPr>
          <w:p w14:paraId="30ACE1E6" w14:textId="08797DA9" w:rsidR="00E33B47" w:rsidRPr="00B44D4F" w:rsidRDefault="00447387" w:rsidP="001270F2">
            <w:pPr>
              <w:pStyle w:val="ListParagraph"/>
              <w:numPr>
                <w:ilvl w:val="0"/>
                <w:numId w:val="3"/>
              </w:numPr>
              <w:rPr>
                <w:sz w:val="22"/>
                <w:szCs w:val="22"/>
              </w:rPr>
            </w:pPr>
            <w:r w:rsidRPr="00447387">
              <w:rPr>
                <w:sz w:val="22"/>
                <w:szCs w:val="22"/>
              </w:rPr>
              <w:t>Is the technical specification</w:t>
            </w:r>
            <w:r w:rsidR="00652AEA">
              <w:rPr>
                <w:sz w:val="22"/>
                <w:szCs w:val="22"/>
              </w:rPr>
              <w:t xml:space="preserve"> and</w:t>
            </w:r>
            <w:r w:rsidR="00652AEA" w:rsidRPr="00652AEA">
              <w:t xml:space="preserve"> </w:t>
            </w:r>
            <w:r w:rsidR="00652AEA" w:rsidRPr="00652AEA">
              <w:rPr>
                <w:sz w:val="22"/>
                <w:szCs w:val="22"/>
              </w:rPr>
              <w:t>Requirements Form</w:t>
            </w:r>
            <w:r w:rsidRPr="00447387">
              <w:rPr>
                <w:sz w:val="22"/>
                <w:szCs w:val="22"/>
              </w:rPr>
              <w:t xml:space="preserve"> clear and sufficiently detailed</w:t>
            </w:r>
            <w:r w:rsidR="00E33B47" w:rsidRPr="00B44D4F">
              <w:rPr>
                <w:sz w:val="22"/>
                <w:szCs w:val="22"/>
              </w:rPr>
              <w:t>?</w:t>
            </w:r>
          </w:p>
        </w:tc>
        <w:tc>
          <w:tcPr>
            <w:tcW w:w="9355" w:type="dxa"/>
            <w:tcBorders>
              <w:top w:val="single" w:sz="4" w:space="0" w:color="auto"/>
              <w:left w:val="single" w:sz="4" w:space="0" w:color="auto"/>
              <w:bottom w:val="single" w:sz="4" w:space="0" w:color="auto"/>
              <w:right w:val="single" w:sz="4" w:space="0" w:color="auto"/>
            </w:tcBorders>
          </w:tcPr>
          <w:p w14:paraId="21CC6FF0" w14:textId="68C17E7A" w:rsidR="00E33B47" w:rsidRPr="00B44D4F" w:rsidRDefault="00000000" w:rsidP="00490B3D">
            <w:pPr>
              <w:ind w:left="487"/>
              <w:rPr>
                <w:rFonts w:eastAsia="Calibri"/>
                <w:sz w:val="22"/>
                <w:szCs w:val="22"/>
              </w:rPr>
            </w:pPr>
            <w:sdt>
              <w:sdtPr>
                <w:rPr>
                  <w:rFonts w:eastAsia="Calibri"/>
                  <w:iCs/>
                  <w:sz w:val="22"/>
                  <w:szCs w:val="22"/>
                </w:rPr>
                <w:id w:val="-1705783348"/>
              </w:sdtPr>
              <w:sdtContent>
                <w:sdt>
                  <w:sdtPr>
                    <w:rPr>
                      <w:rFonts w:eastAsia="Calibri"/>
                      <w:iCs/>
                      <w:sz w:val="22"/>
                      <w:szCs w:val="22"/>
                    </w:rPr>
                    <w:id w:val="860561835"/>
                    <w14:checkbox>
                      <w14:checked w14:val="0"/>
                      <w14:checkedState w14:val="2612" w14:font="MS Gothic"/>
                      <w14:uncheckedState w14:val="2610" w14:font="MS Gothic"/>
                    </w14:checkbox>
                  </w:sdtPr>
                  <w:sdtContent>
                    <w:r w:rsidR="00447387">
                      <w:rPr>
                        <w:rFonts w:ascii="MS Gothic" w:eastAsia="MS Gothic" w:hAnsi="MS Gothic" w:hint="eastAsia"/>
                        <w:iCs/>
                        <w:sz w:val="22"/>
                        <w:szCs w:val="22"/>
                      </w:rPr>
                      <w:t>☐</w:t>
                    </w:r>
                  </w:sdtContent>
                </w:sdt>
              </w:sdtContent>
            </w:sdt>
            <w:r w:rsidR="00E33B47" w:rsidRPr="00B44D4F">
              <w:rPr>
                <w:rFonts w:eastAsia="Calibri"/>
                <w:iCs/>
                <w:sz w:val="22"/>
                <w:szCs w:val="22"/>
              </w:rPr>
              <w:t xml:space="preserve">  </w:t>
            </w:r>
            <w:r w:rsidR="00447387">
              <w:rPr>
                <w:rFonts w:eastAsia="Calibri"/>
                <w:iCs/>
                <w:sz w:val="22"/>
                <w:szCs w:val="22"/>
              </w:rPr>
              <w:t>Yes</w:t>
            </w:r>
            <w:r w:rsidR="00E33B47" w:rsidRPr="00B44D4F">
              <w:rPr>
                <w:rFonts w:eastAsia="Calibri"/>
                <w:iCs/>
                <w:sz w:val="22"/>
                <w:szCs w:val="22"/>
              </w:rPr>
              <w:t xml:space="preserve"> </w:t>
            </w:r>
          </w:p>
          <w:p w14:paraId="3AEF10EC" w14:textId="32238A43" w:rsidR="00E33B47" w:rsidRPr="00B44D4F" w:rsidRDefault="00000000" w:rsidP="00490B3D">
            <w:pPr>
              <w:ind w:left="487"/>
              <w:rPr>
                <w:rFonts w:eastAsia="Calibri"/>
                <w:sz w:val="22"/>
                <w:szCs w:val="22"/>
              </w:rPr>
            </w:pPr>
            <w:sdt>
              <w:sdtPr>
                <w:rPr>
                  <w:rFonts w:eastAsia="Calibri"/>
                  <w:iCs/>
                  <w:sz w:val="22"/>
                  <w:szCs w:val="22"/>
                </w:rPr>
                <w:id w:val="-209494493"/>
              </w:sdtPr>
              <w:sdtContent>
                <w:sdt>
                  <w:sdtPr>
                    <w:rPr>
                      <w:rFonts w:eastAsia="Calibri"/>
                      <w:iCs/>
                      <w:sz w:val="22"/>
                      <w:szCs w:val="22"/>
                    </w:rPr>
                    <w:id w:val="-864901642"/>
                    <w14:checkbox>
                      <w14:checked w14:val="0"/>
                      <w14:checkedState w14:val="2612" w14:font="MS Gothic"/>
                      <w14:uncheckedState w14:val="2610" w14:font="MS Gothic"/>
                    </w14:checkbox>
                  </w:sdtPr>
                  <w:sdtContent>
                    <w:r w:rsidR="00E33B47" w:rsidRPr="00B44D4F">
                      <w:rPr>
                        <w:rFonts w:ascii="Segoe UI Symbol" w:eastAsia="MS Gothic" w:hAnsi="Segoe UI Symbol" w:cs="Segoe UI Symbol"/>
                        <w:iCs/>
                        <w:sz w:val="22"/>
                        <w:szCs w:val="22"/>
                      </w:rPr>
                      <w:t>☐</w:t>
                    </w:r>
                  </w:sdtContent>
                </w:sdt>
              </w:sdtContent>
            </w:sdt>
            <w:r w:rsidR="00E33B47" w:rsidRPr="00B44D4F">
              <w:rPr>
                <w:rFonts w:eastAsia="Calibri"/>
                <w:iCs/>
                <w:sz w:val="22"/>
                <w:szCs w:val="22"/>
              </w:rPr>
              <w:t xml:space="preserve">  N</w:t>
            </w:r>
            <w:r w:rsidR="00447387">
              <w:rPr>
                <w:rFonts w:eastAsia="Calibri"/>
                <w:iCs/>
                <w:sz w:val="22"/>
                <w:szCs w:val="22"/>
              </w:rPr>
              <w:t>o</w:t>
            </w:r>
          </w:p>
          <w:p w14:paraId="5266DC80" w14:textId="77777777" w:rsidR="00447387" w:rsidRPr="009744A4" w:rsidRDefault="00447387" w:rsidP="00447387">
            <w:pPr>
              <w:spacing w:after="160" w:line="259" w:lineRule="auto"/>
              <w:rPr>
                <w:rFonts w:eastAsia="Calibri"/>
                <w:iCs/>
                <w:sz w:val="22"/>
                <w:szCs w:val="22"/>
              </w:rPr>
            </w:pPr>
            <w:r w:rsidRPr="009744A4">
              <w:rPr>
                <w:rFonts w:eastAsia="Calibri"/>
                <w:iCs/>
                <w:sz w:val="22"/>
                <w:szCs w:val="22"/>
              </w:rPr>
              <w:t>If “No”, please provide a brief comment…</w:t>
            </w:r>
          </w:p>
          <w:p w14:paraId="73631403" w14:textId="4F25ECB2" w:rsidR="00E33B47" w:rsidRPr="00B44D4F" w:rsidRDefault="00447387" w:rsidP="00447387">
            <w:pPr>
              <w:rPr>
                <w:sz w:val="22"/>
                <w:szCs w:val="22"/>
              </w:rPr>
            </w:pPr>
            <w:r w:rsidRPr="009744A4">
              <w:rPr>
                <w:rFonts w:eastAsia="Calibri"/>
                <w:iCs/>
                <w:sz w:val="22"/>
                <w:szCs w:val="22"/>
              </w:rPr>
              <w:t>(You may also insert other suggestions/proposals/comments.)</w:t>
            </w:r>
          </w:p>
        </w:tc>
      </w:tr>
      <w:tr w:rsidR="00DE5C8A" w:rsidRPr="00B44D4F" w14:paraId="058334B9" w14:textId="77777777" w:rsidTr="00E33B47">
        <w:trPr>
          <w:trHeight w:val="475"/>
        </w:trPr>
        <w:tc>
          <w:tcPr>
            <w:tcW w:w="5700" w:type="dxa"/>
            <w:tcBorders>
              <w:top w:val="single" w:sz="4" w:space="0" w:color="auto"/>
              <w:left w:val="single" w:sz="4" w:space="0" w:color="auto"/>
              <w:bottom w:val="single" w:sz="4" w:space="0" w:color="auto"/>
              <w:right w:val="single" w:sz="4" w:space="0" w:color="auto"/>
            </w:tcBorders>
          </w:tcPr>
          <w:p w14:paraId="1537710D" w14:textId="37D671F8" w:rsidR="00E33B47" w:rsidRPr="00B44D4F" w:rsidRDefault="00447387" w:rsidP="001270F2">
            <w:pPr>
              <w:pStyle w:val="ListParagraph"/>
              <w:numPr>
                <w:ilvl w:val="0"/>
                <w:numId w:val="3"/>
              </w:numPr>
              <w:jc w:val="both"/>
              <w:rPr>
                <w:bCs/>
                <w:sz w:val="22"/>
                <w:szCs w:val="22"/>
              </w:rPr>
            </w:pPr>
            <w:r w:rsidRPr="00447387">
              <w:rPr>
                <w:bCs/>
                <w:sz w:val="22"/>
                <w:szCs w:val="22"/>
              </w:rPr>
              <w:t xml:space="preserve">Does the technical specification </w:t>
            </w:r>
            <w:r w:rsidR="00652AEA">
              <w:rPr>
                <w:sz w:val="22"/>
                <w:szCs w:val="22"/>
              </w:rPr>
              <w:t>and</w:t>
            </w:r>
            <w:r w:rsidR="00652AEA" w:rsidRPr="00652AEA">
              <w:t xml:space="preserve"> </w:t>
            </w:r>
            <w:r w:rsidR="00652AEA" w:rsidRPr="00652AEA">
              <w:rPr>
                <w:sz w:val="22"/>
                <w:szCs w:val="22"/>
              </w:rPr>
              <w:t>Requirements Form</w:t>
            </w:r>
            <w:r w:rsidR="00652AEA">
              <w:rPr>
                <w:sz w:val="22"/>
                <w:szCs w:val="22"/>
              </w:rPr>
              <w:t xml:space="preserve"> </w:t>
            </w:r>
            <w:r w:rsidRPr="00447387">
              <w:rPr>
                <w:bCs/>
                <w:sz w:val="22"/>
                <w:szCs w:val="22"/>
              </w:rPr>
              <w:t>include conditions that, in your opinion, unjustifiably restrict competition</w:t>
            </w:r>
            <w:r w:rsidR="00E33B47" w:rsidRPr="00B44D4F">
              <w:rPr>
                <w:bCs/>
                <w:sz w:val="22"/>
                <w:szCs w:val="22"/>
              </w:rPr>
              <w:t>?</w:t>
            </w:r>
          </w:p>
        </w:tc>
        <w:tc>
          <w:tcPr>
            <w:tcW w:w="9355" w:type="dxa"/>
            <w:tcBorders>
              <w:top w:val="single" w:sz="4" w:space="0" w:color="auto"/>
              <w:left w:val="single" w:sz="4" w:space="0" w:color="auto"/>
              <w:bottom w:val="single" w:sz="4" w:space="0" w:color="auto"/>
              <w:right w:val="single" w:sz="4" w:space="0" w:color="auto"/>
            </w:tcBorders>
          </w:tcPr>
          <w:p w14:paraId="215E5346" w14:textId="0BB37891" w:rsidR="00E33B47" w:rsidRPr="00B44D4F" w:rsidRDefault="00000000" w:rsidP="00490B3D">
            <w:pPr>
              <w:spacing w:line="259" w:lineRule="auto"/>
              <w:ind w:left="487"/>
              <w:rPr>
                <w:rFonts w:eastAsia="Calibri"/>
                <w:sz w:val="22"/>
                <w:szCs w:val="22"/>
              </w:rPr>
            </w:pPr>
            <w:sdt>
              <w:sdtPr>
                <w:rPr>
                  <w:rFonts w:eastAsia="Calibri"/>
                  <w:iCs/>
                  <w:sz w:val="22"/>
                  <w:szCs w:val="22"/>
                </w:rPr>
                <w:id w:val="918748122"/>
              </w:sdtPr>
              <w:sdtContent>
                <w:sdt>
                  <w:sdtPr>
                    <w:rPr>
                      <w:rFonts w:eastAsia="Calibri"/>
                      <w:iCs/>
                      <w:sz w:val="22"/>
                      <w:szCs w:val="22"/>
                    </w:rPr>
                    <w:id w:val="1330946294"/>
                    <w14:checkbox>
                      <w14:checked w14:val="0"/>
                      <w14:checkedState w14:val="2612" w14:font="MS Gothic"/>
                      <w14:uncheckedState w14:val="2610" w14:font="MS Gothic"/>
                    </w14:checkbox>
                  </w:sdtPr>
                  <w:sdtContent>
                    <w:r w:rsidR="00490B3D">
                      <w:rPr>
                        <w:rFonts w:ascii="MS Gothic" w:eastAsia="MS Gothic" w:hAnsi="MS Gothic" w:hint="eastAsia"/>
                        <w:iCs/>
                        <w:sz w:val="22"/>
                        <w:szCs w:val="22"/>
                      </w:rPr>
                      <w:t>☐</w:t>
                    </w:r>
                  </w:sdtContent>
                </w:sdt>
              </w:sdtContent>
            </w:sdt>
            <w:r w:rsidR="00E33B47" w:rsidRPr="00B44D4F">
              <w:rPr>
                <w:rFonts w:eastAsia="Calibri"/>
                <w:iCs/>
                <w:sz w:val="22"/>
                <w:szCs w:val="22"/>
              </w:rPr>
              <w:t xml:space="preserve">  </w:t>
            </w:r>
            <w:r w:rsidR="00447387">
              <w:rPr>
                <w:rFonts w:eastAsia="Calibri"/>
                <w:iCs/>
                <w:sz w:val="22"/>
                <w:szCs w:val="22"/>
              </w:rPr>
              <w:t>Yes</w:t>
            </w:r>
            <w:r w:rsidR="00E33B47" w:rsidRPr="00B44D4F">
              <w:rPr>
                <w:rFonts w:eastAsia="Calibri"/>
                <w:iCs/>
                <w:sz w:val="22"/>
                <w:szCs w:val="22"/>
              </w:rPr>
              <w:t xml:space="preserve"> </w:t>
            </w:r>
          </w:p>
          <w:p w14:paraId="3AAD7714" w14:textId="4CCB3C6C" w:rsidR="00E33B47" w:rsidRPr="00B44D4F" w:rsidRDefault="00000000" w:rsidP="00490B3D">
            <w:pPr>
              <w:spacing w:line="259" w:lineRule="auto"/>
              <w:ind w:left="487"/>
              <w:rPr>
                <w:rFonts w:eastAsia="Calibri"/>
                <w:sz w:val="22"/>
                <w:szCs w:val="22"/>
              </w:rPr>
            </w:pPr>
            <w:sdt>
              <w:sdtPr>
                <w:rPr>
                  <w:rFonts w:eastAsia="Calibri"/>
                  <w:iCs/>
                  <w:sz w:val="22"/>
                  <w:szCs w:val="22"/>
                </w:rPr>
                <w:id w:val="1871102302"/>
              </w:sdtPr>
              <w:sdtContent>
                <w:sdt>
                  <w:sdtPr>
                    <w:rPr>
                      <w:rFonts w:eastAsia="Calibri"/>
                      <w:iCs/>
                      <w:sz w:val="22"/>
                      <w:szCs w:val="22"/>
                    </w:rPr>
                    <w:id w:val="-1935358725"/>
                    <w14:checkbox>
                      <w14:checked w14:val="0"/>
                      <w14:checkedState w14:val="2612" w14:font="MS Gothic"/>
                      <w14:uncheckedState w14:val="2610" w14:font="MS Gothic"/>
                    </w14:checkbox>
                  </w:sdtPr>
                  <w:sdtContent>
                    <w:r w:rsidR="00E33B47" w:rsidRPr="00B44D4F">
                      <w:rPr>
                        <w:rFonts w:ascii="Segoe UI Symbol" w:eastAsia="MS Gothic" w:hAnsi="Segoe UI Symbol" w:cs="Segoe UI Symbol"/>
                        <w:iCs/>
                        <w:sz w:val="22"/>
                        <w:szCs w:val="22"/>
                      </w:rPr>
                      <w:t>☐</w:t>
                    </w:r>
                  </w:sdtContent>
                </w:sdt>
              </w:sdtContent>
            </w:sdt>
            <w:r w:rsidR="00E33B47" w:rsidRPr="00B44D4F">
              <w:rPr>
                <w:rFonts w:eastAsia="Calibri"/>
                <w:iCs/>
                <w:sz w:val="22"/>
                <w:szCs w:val="22"/>
              </w:rPr>
              <w:t xml:space="preserve">  N</w:t>
            </w:r>
            <w:r w:rsidR="00447387">
              <w:rPr>
                <w:rFonts w:eastAsia="Calibri"/>
                <w:iCs/>
                <w:sz w:val="22"/>
                <w:szCs w:val="22"/>
              </w:rPr>
              <w:t>o</w:t>
            </w:r>
          </w:p>
          <w:p w14:paraId="0FE06F57" w14:textId="475602C1" w:rsidR="00447387" w:rsidRPr="009744A4" w:rsidRDefault="00447387" w:rsidP="00447387">
            <w:pPr>
              <w:spacing w:after="160" w:line="259" w:lineRule="auto"/>
              <w:rPr>
                <w:rFonts w:eastAsia="Calibri"/>
                <w:iCs/>
                <w:sz w:val="22"/>
                <w:szCs w:val="22"/>
              </w:rPr>
            </w:pPr>
            <w:r w:rsidRPr="009744A4">
              <w:rPr>
                <w:rFonts w:eastAsia="Calibri"/>
                <w:iCs/>
                <w:sz w:val="22"/>
                <w:szCs w:val="22"/>
              </w:rPr>
              <w:t>If “</w:t>
            </w:r>
            <w:r>
              <w:rPr>
                <w:rFonts w:eastAsia="Calibri"/>
                <w:iCs/>
                <w:sz w:val="22"/>
                <w:szCs w:val="22"/>
              </w:rPr>
              <w:t>Yes</w:t>
            </w:r>
            <w:r w:rsidRPr="009744A4">
              <w:rPr>
                <w:rFonts w:eastAsia="Calibri"/>
                <w:iCs/>
                <w:sz w:val="22"/>
                <w:szCs w:val="22"/>
              </w:rPr>
              <w:t>”, please provide a brief comment…</w:t>
            </w:r>
          </w:p>
          <w:p w14:paraId="0AF8CAA8" w14:textId="301C04B2" w:rsidR="00E33B47" w:rsidRPr="00B44D4F" w:rsidRDefault="00447387" w:rsidP="00447387">
            <w:pPr>
              <w:rPr>
                <w:sz w:val="22"/>
                <w:szCs w:val="22"/>
              </w:rPr>
            </w:pPr>
            <w:r w:rsidRPr="009744A4">
              <w:rPr>
                <w:rFonts w:eastAsia="Calibri"/>
                <w:iCs/>
                <w:sz w:val="22"/>
                <w:szCs w:val="22"/>
              </w:rPr>
              <w:t>(You may also insert other suggestions/proposals/comments.)</w:t>
            </w:r>
          </w:p>
        </w:tc>
      </w:tr>
      <w:tr w:rsidR="00DE5C8A" w:rsidRPr="00B44D4F" w14:paraId="3E66A728" w14:textId="77777777" w:rsidTr="00E33B47">
        <w:trPr>
          <w:trHeight w:val="475"/>
        </w:trPr>
        <w:tc>
          <w:tcPr>
            <w:tcW w:w="5700" w:type="dxa"/>
            <w:tcBorders>
              <w:top w:val="single" w:sz="4" w:space="0" w:color="auto"/>
              <w:left w:val="single" w:sz="4" w:space="0" w:color="auto"/>
              <w:bottom w:val="single" w:sz="4" w:space="0" w:color="auto"/>
              <w:right w:val="single" w:sz="4" w:space="0" w:color="auto"/>
            </w:tcBorders>
            <w:hideMark/>
          </w:tcPr>
          <w:p w14:paraId="6EFC35F5" w14:textId="209F938A" w:rsidR="00E33B47" w:rsidRPr="00B44D4F" w:rsidRDefault="00447387" w:rsidP="001270F2">
            <w:pPr>
              <w:pStyle w:val="ListParagraph"/>
              <w:numPr>
                <w:ilvl w:val="0"/>
                <w:numId w:val="3"/>
              </w:numPr>
              <w:rPr>
                <w:bCs/>
                <w:sz w:val="22"/>
                <w:szCs w:val="22"/>
              </w:rPr>
            </w:pPr>
            <w:r w:rsidRPr="00447387">
              <w:rPr>
                <w:bCs/>
                <w:sz w:val="22"/>
                <w:szCs w:val="22"/>
              </w:rPr>
              <w:t>Other comments on the technical specification</w:t>
            </w:r>
            <w:r w:rsidR="00652AEA">
              <w:t xml:space="preserve"> </w:t>
            </w:r>
            <w:r w:rsidR="00652AEA" w:rsidRPr="00652AEA">
              <w:rPr>
                <w:bCs/>
                <w:sz w:val="22"/>
                <w:szCs w:val="22"/>
              </w:rPr>
              <w:t>and Requirements Form</w:t>
            </w:r>
            <w:r w:rsidR="00652AEA">
              <w:rPr>
                <w:bCs/>
                <w:sz w:val="22"/>
                <w:szCs w:val="22"/>
              </w:rPr>
              <w:t xml:space="preserve"> </w:t>
            </w:r>
          </w:p>
        </w:tc>
        <w:tc>
          <w:tcPr>
            <w:tcW w:w="9355" w:type="dxa"/>
            <w:tcBorders>
              <w:top w:val="single" w:sz="4" w:space="0" w:color="auto"/>
              <w:left w:val="single" w:sz="4" w:space="0" w:color="auto"/>
              <w:bottom w:val="single" w:sz="4" w:space="0" w:color="auto"/>
              <w:right w:val="single" w:sz="4" w:space="0" w:color="auto"/>
            </w:tcBorders>
          </w:tcPr>
          <w:p w14:paraId="5CAEF129" w14:textId="77777777" w:rsidR="00E33B47" w:rsidRPr="00B44D4F" w:rsidRDefault="00E33B47" w:rsidP="001A04B2">
            <w:pPr>
              <w:rPr>
                <w:sz w:val="22"/>
                <w:szCs w:val="22"/>
              </w:rPr>
            </w:pPr>
          </w:p>
        </w:tc>
      </w:tr>
      <w:bookmarkEnd w:id="0"/>
    </w:tbl>
    <w:p w14:paraId="52D2B617" w14:textId="77777777" w:rsidR="00E33B47" w:rsidRPr="00B44D4F" w:rsidRDefault="00E33B47" w:rsidP="00467875">
      <w:pPr>
        <w:rPr>
          <w:sz w:val="22"/>
          <w:szCs w:val="22"/>
        </w:rPr>
      </w:pPr>
    </w:p>
    <w:p w14:paraId="1A1C1FBD" w14:textId="379A5AFC" w:rsidR="00741118" w:rsidRPr="00B44D4F" w:rsidRDefault="00447387">
      <w:pPr>
        <w:rPr>
          <w:sz w:val="22"/>
          <w:szCs w:val="22"/>
        </w:rPr>
      </w:pPr>
      <w:r w:rsidRPr="00447387">
        <w:rPr>
          <w:sz w:val="22"/>
          <w:szCs w:val="22"/>
        </w:rPr>
        <w:t>Supplier:</w:t>
      </w:r>
      <w:r w:rsidR="00741118" w:rsidRPr="00B44D4F">
        <w:rPr>
          <w:sz w:val="22"/>
          <w:szCs w:val="22"/>
        </w:rPr>
        <w:t xml:space="preserve"> ___________________________</w:t>
      </w:r>
    </w:p>
    <w:p w14:paraId="715643AA" w14:textId="77777777" w:rsidR="00741118" w:rsidRPr="00B44D4F" w:rsidRDefault="00741118">
      <w:pPr>
        <w:rPr>
          <w:sz w:val="22"/>
          <w:szCs w:val="22"/>
        </w:rPr>
      </w:pPr>
    </w:p>
    <w:sectPr w:rsidR="00741118" w:rsidRPr="00B44D4F" w:rsidSect="000660A6">
      <w:pgSz w:w="16838" w:h="11906" w:orient="landscape"/>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BA9C00" w14:textId="77777777" w:rsidR="00ED1676" w:rsidRDefault="00ED1676" w:rsidP="00AF4695">
      <w:r>
        <w:separator/>
      </w:r>
    </w:p>
  </w:endnote>
  <w:endnote w:type="continuationSeparator" w:id="0">
    <w:p w14:paraId="51A98DA4" w14:textId="77777777" w:rsidR="00ED1676" w:rsidRDefault="00ED1676" w:rsidP="00AF46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Liberation Serif">
    <w:altName w:val="Times New Roman"/>
    <w:charset w:val="BA"/>
    <w:family w:val="roman"/>
    <w:pitch w:val="variable"/>
    <w:sig w:usb0="E0000AFF" w:usb1="500078FF" w:usb2="00000021" w:usb3="00000000" w:csb0="000001BF" w:csb1="00000000"/>
  </w:font>
  <w:font w:name="Songti SC">
    <w:charset w:val="86"/>
    <w:family w:val="auto"/>
    <w:pitch w:val="variable"/>
    <w:sig w:usb0="00000287" w:usb1="080F0000" w:usb2="00000010" w:usb3="00000000" w:csb0="0004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117D88" w14:textId="77777777" w:rsidR="00ED1676" w:rsidRDefault="00ED1676" w:rsidP="00AF4695">
      <w:r>
        <w:separator/>
      </w:r>
    </w:p>
  </w:footnote>
  <w:footnote w:type="continuationSeparator" w:id="0">
    <w:p w14:paraId="71C335F7" w14:textId="77777777" w:rsidR="00ED1676" w:rsidRDefault="00ED1676" w:rsidP="00AF46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9C6EFC"/>
    <w:multiLevelType w:val="hybridMultilevel"/>
    <w:tmpl w:val="06CC0974"/>
    <w:lvl w:ilvl="0" w:tplc="2096A588">
      <w:start w:val="1"/>
      <w:numFmt w:val="decimal"/>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1" w15:restartNumberingAfterBreak="0">
    <w:nsid w:val="22653B75"/>
    <w:multiLevelType w:val="hybridMultilevel"/>
    <w:tmpl w:val="B5DC5240"/>
    <w:lvl w:ilvl="0" w:tplc="F6269B58">
      <w:start w:val="1"/>
      <w:numFmt w:val="decimal"/>
      <w:lvlText w:val="%1."/>
      <w:lvlJc w:val="left"/>
      <w:pPr>
        <w:ind w:left="720" w:hanging="360"/>
      </w:pPr>
      <w:rPr>
        <w:rFonts w:hint="default"/>
        <w:b/>
        <w:bCs/>
        <w:i w:val="0"/>
        <w:iCs w:val="0"/>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3E6E388A"/>
    <w:multiLevelType w:val="hybridMultilevel"/>
    <w:tmpl w:val="E2543406"/>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 w15:restartNumberingAfterBreak="0">
    <w:nsid w:val="457A0C94"/>
    <w:multiLevelType w:val="hybridMultilevel"/>
    <w:tmpl w:val="5C8026C0"/>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5B576994"/>
    <w:multiLevelType w:val="hybridMultilevel"/>
    <w:tmpl w:val="13F62C72"/>
    <w:lvl w:ilvl="0" w:tplc="0426000B">
      <w:start w:val="1"/>
      <w:numFmt w:val="bullet"/>
      <w:lvlText w:val=""/>
      <w:lvlJc w:val="left"/>
      <w:pPr>
        <w:ind w:left="360" w:hanging="360"/>
      </w:pPr>
      <w:rPr>
        <w:rFonts w:ascii="Wingdings" w:hAnsi="Wingdings"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5" w15:restartNumberingAfterBreak="0">
    <w:nsid w:val="61D751AD"/>
    <w:multiLevelType w:val="hybridMultilevel"/>
    <w:tmpl w:val="D7E89ABE"/>
    <w:lvl w:ilvl="0" w:tplc="04260001">
      <w:start w:val="1"/>
      <w:numFmt w:val="bullet"/>
      <w:lvlText w:val=""/>
      <w:lvlJc w:val="left"/>
      <w:pPr>
        <w:ind w:left="2138" w:hanging="360"/>
      </w:pPr>
      <w:rPr>
        <w:rFonts w:ascii="Symbol" w:hAnsi="Symbol" w:hint="default"/>
      </w:rPr>
    </w:lvl>
    <w:lvl w:ilvl="1" w:tplc="04260003">
      <w:start w:val="1"/>
      <w:numFmt w:val="bullet"/>
      <w:lvlText w:val="o"/>
      <w:lvlJc w:val="left"/>
      <w:pPr>
        <w:ind w:left="2858" w:hanging="360"/>
      </w:pPr>
      <w:rPr>
        <w:rFonts w:ascii="Courier New" w:hAnsi="Courier New" w:cs="Courier New" w:hint="default"/>
      </w:rPr>
    </w:lvl>
    <w:lvl w:ilvl="2" w:tplc="04260005">
      <w:start w:val="1"/>
      <w:numFmt w:val="bullet"/>
      <w:lvlText w:val=""/>
      <w:lvlJc w:val="left"/>
      <w:pPr>
        <w:ind w:left="3578" w:hanging="360"/>
      </w:pPr>
      <w:rPr>
        <w:rFonts w:ascii="Wingdings" w:hAnsi="Wingdings" w:hint="default"/>
      </w:rPr>
    </w:lvl>
    <w:lvl w:ilvl="3" w:tplc="04260001">
      <w:start w:val="1"/>
      <w:numFmt w:val="bullet"/>
      <w:lvlText w:val=""/>
      <w:lvlJc w:val="left"/>
      <w:pPr>
        <w:ind w:left="4298" w:hanging="360"/>
      </w:pPr>
      <w:rPr>
        <w:rFonts w:ascii="Symbol" w:hAnsi="Symbol" w:hint="default"/>
      </w:rPr>
    </w:lvl>
    <w:lvl w:ilvl="4" w:tplc="04260003">
      <w:start w:val="1"/>
      <w:numFmt w:val="bullet"/>
      <w:lvlText w:val="o"/>
      <w:lvlJc w:val="left"/>
      <w:pPr>
        <w:ind w:left="5018" w:hanging="360"/>
      </w:pPr>
      <w:rPr>
        <w:rFonts w:ascii="Courier New" w:hAnsi="Courier New" w:cs="Courier New" w:hint="default"/>
      </w:rPr>
    </w:lvl>
    <w:lvl w:ilvl="5" w:tplc="04260005">
      <w:start w:val="1"/>
      <w:numFmt w:val="bullet"/>
      <w:lvlText w:val=""/>
      <w:lvlJc w:val="left"/>
      <w:pPr>
        <w:ind w:left="5738" w:hanging="360"/>
      </w:pPr>
      <w:rPr>
        <w:rFonts w:ascii="Wingdings" w:hAnsi="Wingdings" w:hint="default"/>
      </w:rPr>
    </w:lvl>
    <w:lvl w:ilvl="6" w:tplc="04260001">
      <w:start w:val="1"/>
      <w:numFmt w:val="bullet"/>
      <w:lvlText w:val=""/>
      <w:lvlJc w:val="left"/>
      <w:pPr>
        <w:ind w:left="6458" w:hanging="360"/>
      </w:pPr>
      <w:rPr>
        <w:rFonts w:ascii="Symbol" w:hAnsi="Symbol" w:hint="default"/>
      </w:rPr>
    </w:lvl>
    <w:lvl w:ilvl="7" w:tplc="04260003">
      <w:start w:val="1"/>
      <w:numFmt w:val="bullet"/>
      <w:lvlText w:val="o"/>
      <w:lvlJc w:val="left"/>
      <w:pPr>
        <w:ind w:left="7178" w:hanging="360"/>
      </w:pPr>
      <w:rPr>
        <w:rFonts w:ascii="Courier New" w:hAnsi="Courier New" w:cs="Courier New" w:hint="default"/>
      </w:rPr>
    </w:lvl>
    <w:lvl w:ilvl="8" w:tplc="04260005">
      <w:start w:val="1"/>
      <w:numFmt w:val="bullet"/>
      <w:lvlText w:val=""/>
      <w:lvlJc w:val="left"/>
      <w:pPr>
        <w:ind w:left="7898" w:hanging="360"/>
      </w:pPr>
      <w:rPr>
        <w:rFonts w:ascii="Wingdings" w:hAnsi="Wingdings" w:hint="default"/>
      </w:rPr>
    </w:lvl>
  </w:abstractNum>
  <w:abstractNum w:abstractNumId="6" w15:restartNumberingAfterBreak="0">
    <w:nsid w:val="63C82A1F"/>
    <w:multiLevelType w:val="hybridMultilevel"/>
    <w:tmpl w:val="2190DB2A"/>
    <w:lvl w:ilvl="0" w:tplc="0426000F">
      <w:start w:val="1"/>
      <w:numFmt w:val="decimal"/>
      <w:lvlText w:val="%1."/>
      <w:lvlJc w:val="left"/>
      <w:pPr>
        <w:ind w:left="726" w:hanging="360"/>
      </w:pPr>
    </w:lvl>
    <w:lvl w:ilvl="1" w:tplc="04260019" w:tentative="1">
      <w:start w:val="1"/>
      <w:numFmt w:val="lowerLetter"/>
      <w:lvlText w:val="%2."/>
      <w:lvlJc w:val="left"/>
      <w:pPr>
        <w:ind w:left="1506" w:hanging="360"/>
      </w:pPr>
    </w:lvl>
    <w:lvl w:ilvl="2" w:tplc="0426001B" w:tentative="1">
      <w:start w:val="1"/>
      <w:numFmt w:val="lowerRoman"/>
      <w:lvlText w:val="%3."/>
      <w:lvlJc w:val="right"/>
      <w:pPr>
        <w:ind w:left="2226" w:hanging="180"/>
      </w:pPr>
    </w:lvl>
    <w:lvl w:ilvl="3" w:tplc="0426000F" w:tentative="1">
      <w:start w:val="1"/>
      <w:numFmt w:val="decimal"/>
      <w:lvlText w:val="%4."/>
      <w:lvlJc w:val="left"/>
      <w:pPr>
        <w:ind w:left="2946" w:hanging="360"/>
      </w:pPr>
    </w:lvl>
    <w:lvl w:ilvl="4" w:tplc="04260019" w:tentative="1">
      <w:start w:val="1"/>
      <w:numFmt w:val="lowerLetter"/>
      <w:lvlText w:val="%5."/>
      <w:lvlJc w:val="left"/>
      <w:pPr>
        <w:ind w:left="3666" w:hanging="360"/>
      </w:pPr>
    </w:lvl>
    <w:lvl w:ilvl="5" w:tplc="0426001B" w:tentative="1">
      <w:start w:val="1"/>
      <w:numFmt w:val="lowerRoman"/>
      <w:lvlText w:val="%6."/>
      <w:lvlJc w:val="right"/>
      <w:pPr>
        <w:ind w:left="4386" w:hanging="180"/>
      </w:pPr>
    </w:lvl>
    <w:lvl w:ilvl="6" w:tplc="0426000F" w:tentative="1">
      <w:start w:val="1"/>
      <w:numFmt w:val="decimal"/>
      <w:lvlText w:val="%7."/>
      <w:lvlJc w:val="left"/>
      <w:pPr>
        <w:ind w:left="5106" w:hanging="360"/>
      </w:pPr>
    </w:lvl>
    <w:lvl w:ilvl="7" w:tplc="04260019" w:tentative="1">
      <w:start w:val="1"/>
      <w:numFmt w:val="lowerLetter"/>
      <w:lvlText w:val="%8."/>
      <w:lvlJc w:val="left"/>
      <w:pPr>
        <w:ind w:left="5826" w:hanging="360"/>
      </w:pPr>
    </w:lvl>
    <w:lvl w:ilvl="8" w:tplc="0426001B" w:tentative="1">
      <w:start w:val="1"/>
      <w:numFmt w:val="lowerRoman"/>
      <w:lvlText w:val="%9."/>
      <w:lvlJc w:val="right"/>
      <w:pPr>
        <w:ind w:left="6546" w:hanging="180"/>
      </w:pPr>
    </w:lvl>
  </w:abstractNum>
  <w:abstractNum w:abstractNumId="7" w15:restartNumberingAfterBreak="0">
    <w:nsid w:val="649E3D55"/>
    <w:multiLevelType w:val="hybridMultilevel"/>
    <w:tmpl w:val="E25434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70F4080F"/>
    <w:multiLevelType w:val="hybridMultilevel"/>
    <w:tmpl w:val="7818CA50"/>
    <w:lvl w:ilvl="0" w:tplc="0426000F">
      <w:start w:val="1"/>
      <w:numFmt w:val="decimal"/>
      <w:lvlText w:val="%1."/>
      <w:lvlJc w:val="left"/>
      <w:pPr>
        <w:ind w:left="720" w:hanging="360"/>
      </w:pPr>
      <w:rPr>
        <w:rFonts w:hint="default"/>
      </w:rPr>
    </w:lvl>
    <w:lvl w:ilvl="1" w:tplc="04260019">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9" w15:restartNumberingAfterBreak="0">
    <w:nsid w:val="789534FC"/>
    <w:multiLevelType w:val="multilevel"/>
    <w:tmpl w:val="B3288CCE"/>
    <w:lvl w:ilvl="0">
      <w:start w:val="2"/>
      <w:numFmt w:val="decimal"/>
      <w:lvlText w:val="%1."/>
      <w:lvlJc w:val="left"/>
      <w:pPr>
        <w:ind w:left="360" w:hanging="360"/>
      </w:pPr>
      <w:rPr>
        <w:rFonts w:hint="default"/>
        <w:b w:val="0"/>
      </w:rPr>
    </w:lvl>
    <w:lvl w:ilvl="1">
      <w:start w:val="1"/>
      <w:numFmt w:val="decimal"/>
      <w:lvlText w:val="%1.%2."/>
      <w:lvlJc w:val="left"/>
      <w:pPr>
        <w:ind w:left="1101" w:hanging="360"/>
      </w:pPr>
      <w:rPr>
        <w:rFonts w:hint="default"/>
        <w:b w:val="0"/>
      </w:rPr>
    </w:lvl>
    <w:lvl w:ilvl="2">
      <w:start w:val="1"/>
      <w:numFmt w:val="decimal"/>
      <w:lvlText w:val="%1.%2.%3."/>
      <w:lvlJc w:val="left"/>
      <w:pPr>
        <w:ind w:left="2202" w:hanging="720"/>
      </w:pPr>
      <w:rPr>
        <w:rFonts w:hint="default"/>
        <w:b w:val="0"/>
      </w:rPr>
    </w:lvl>
    <w:lvl w:ilvl="3">
      <w:start w:val="1"/>
      <w:numFmt w:val="decimal"/>
      <w:lvlText w:val="%1.%2.%3.%4."/>
      <w:lvlJc w:val="left"/>
      <w:pPr>
        <w:ind w:left="2943" w:hanging="720"/>
      </w:pPr>
      <w:rPr>
        <w:rFonts w:hint="default"/>
        <w:b w:val="0"/>
      </w:rPr>
    </w:lvl>
    <w:lvl w:ilvl="4">
      <w:start w:val="1"/>
      <w:numFmt w:val="decimal"/>
      <w:lvlText w:val="%1.%2.%3.%4.%5."/>
      <w:lvlJc w:val="left"/>
      <w:pPr>
        <w:ind w:left="4044" w:hanging="1080"/>
      </w:pPr>
      <w:rPr>
        <w:rFonts w:hint="default"/>
        <w:b w:val="0"/>
      </w:rPr>
    </w:lvl>
    <w:lvl w:ilvl="5">
      <w:start w:val="1"/>
      <w:numFmt w:val="decimal"/>
      <w:lvlText w:val="%1.%2.%3.%4.%5.%6."/>
      <w:lvlJc w:val="left"/>
      <w:pPr>
        <w:ind w:left="4785" w:hanging="1080"/>
      </w:pPr>
      <w:rPr>
        <w:rFonts w:hint="default"/>
        <w:b w:val="0"/>
      </w:rPr>
    </w:lvl>
    <w:lvl w:ilvl="6">
      <w:start w:val="1"/>
      <w:numFmt w:val="decimal"/>
      <w:lvlText w:val="%1.%2.%3.%4.%5.%6.%7."/>
      <w:lvlJc w:val="left"/>
      <w:pPr>
        <w:ind w:left="5886" w:hanging="1440"/>
      </w:pPr>
      <w:rPr>
        <w:rFonts w:hint="default"/>
        <w:b w:val="0"/>
      </w:rPr>
    </w:lvl>
    <w:lvl w:ilvl="7">
      <w:start w:val="1"/>
      <w:numFmt w:val="decimal"/>
      <w:lvlText w:val="%1.%2.%3.%4.%5.%6.%7.%8."/>
      <w:lvlJc w:val="left"/>
      <w:pPr>
        <w:ind w:left="6627" w:hanging="1440"/>
      </w:pPr>
      <w:rPr>
        <w:rFonts w:hint="default"/>
        <w:b w:val="0"/>
      </w:rPr>
    </w:lvl>
    <w:lvl w:ilvl="8">
      <w:start w:val="1"/>
      <w:numFmt w:val="decimal"/>
      <w:lvlText w:val="%1.%2.%3.%4.%5.%6.%7.%8.%9."/>
      <w:lvlJc w:val="left"/>
      <w:pPr>
        <w:ind w:left="7728" w:hanging="1800"/>
      </w:pPr>
      <w:rPr>
        <w:rFonts w:hint="default"/>
        <w:b w:val="0"/>
      </w:rPr>
    </w:lvl>
  </w:abstractNum>
  <w:num w:numId="1" w16cid:durableId="602373213">
    <w:abstractNumId w:val="6"/>
  </w:num>
  <w:num w:numId="2" w16cid:durableId="1459183269">
    <w:abstractNumId w:val="3"/>
  </w:num>
  <w:num w:numId="3" w16cid:durableId="328097956">
    <w:abstractNumId w:val="4"/>
  </w:num>
  <w:num w:numId="4" w16cid:durableId="575550533">
    <w:abstractNumId w:val="5"/>
  </w:num>
  <w:num w:numId="5" w16cid:durableId="1289505591">
    <w:abstractNumId w:val="1"/>
  </w:num>
  <w:num w:numId="6" w16cid:durableId="505635801">
    <w:abstractNumId w:val="8"/>
  </w:num>
  <w:num w:numId="7" w16cid:durableId="360401664">
    <w:abstractNumId w:val="9"/>
  </w:num>
  <w:num w:numId="8" w16cid:durableId="1593390859">
    <w:abstractNumId w:val="2"/>
  </w:num>
  <w:num w:numId="9" w16cid:durableId="925262957">
    <w:abstractNumId w:val="7"/>
  </w:num>
  <w:num w:numId="10" w16cid:durableId="1569420979">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76F4"/>
    <w:rsid w:val="000213F2"/>
    <w:rsid w:val="00027C8E"/>
    <w:rsid w:val="00036100"/>
    <w:rsid w:val="00041E01"/>
    <w:rsid w:val="00047C6E"/>
    <w:rsid w:val="00050845"/>
    <w:rsid w:val="00053CB1"/>
    <w:rsid w:val="00061A8A"/>
    <w:rsid w:val="000642C0"/>
    <w:rsid w:val="000660A6"/>
    <w:rsid w:val="00073982"/>
    <w:rsid w:val="000804ED"/>
    <w:rsid w:val="0008439D"/>
    <w:rsid w:val="00094BD3"/>
    <w:rsid w:val="00096914"/>
    <w:rsid w:val="000A011F"/>
    <w:rsid w:val="000A5A50"/>
    <w:rsid w:val="000B4F82"/>
    <w:rsid w:val="000C01B9"/>
    <w:rsid w:val="000D0D3A"/>
    <w:rsid w:val="000D4A5D"/>
    <w:rsid w:val="000E2051"/>
    <w:rsid w:val="000E3731"/>
    <w:rsid w:val="000E686A"/>
    <w:rsid w:val="000E71B7"/>
    <w:rsid w:val="000F356E"/>
    <w:rsid w:val="000F5B68"/>
    <w:rsid w:val="000F6F0B"/>
    <w:rsid w:val="001016A8"/>
    <w:rsid w:val="00102726"/>
    <w:rsid w:val="00105669"/>
    <w:rsid w:val="001069E2"/>
    <w:rsid w:val="00113740"/>
    <w:rsid w:val="00117CB0"/>
    <w:rsid w:val="0012462F"/>
    <w:rsid w:val="00125EFC"/>
    <w:rsid w:val="001270F2"/>
    <w:rsid w:val="001309FD"/>
    <w:rsid w:val="00135179"/>
    <w:rsid w:val="00141792"/>
    <w:rsid w:val="00163436"/>
    <w:rsid w:val="00166821"/>
    <w:rsid w:val="00170B90"/>
    <w:rsid w:val="00175D8E"/>
    <w:rsid w:val="00182E26"/>
    <w:rsid w:val="001848CA"/>
    <w:rsid w:val="00190104"/>
    <w:rsid w:val="0019477B"/>
    <w:rsid w:val="0019488C"/>
    <w:rsid w:val="001A713D"/>
    <w:rsid w:val="001B0472"/>
    <w:rsid w:val="001C2CF6"/>
    <w:rsid w:val="001C2F09"/>
    <w:rsid w:val="001D01B4"/>
    <w:rsid w:val="001E30CC"/>
    <w:rsid w:val="00226AC6"/>
    <w:rsid w:val="002314FD"/>
    <w:rsid w:val="00236D34"/>
    <w:rsid w:val="00257A5B"/>
    <w:rsid w:val="0026666B"/>
    <w:rsid w:val="002723D6"/>
    <w:rsid w:val="00276769"/>
    <w:rsid w:val="0027683A"/>
    <w:rsid w:val="0029673F"/>
    <w:rsid w:val="00296DDE"/>
    <w:rsid w:val="002971AC"/>
    <w:rsid w:val="002A03A0"/>
    <w:rsid w:val="002A3340"/>
    <w:rsid w:val="002A5D75"/>
    <w:rsid w:val="002B22DE"/>
    <w:rsid w:val="002B7F35"/>
    <w:rsid w:val="002C659E"/>
    <w:rsid w:val="002D229B"/>
    <w:rsid w:val="002D3501"/>
    <w:rsid w:val="002E1FF9"/>
    <w:rsid w:val="002E21B2"/>
    <w:rsid w:val="002E7EC7"/>
    <w:rsid w:val="002F1D81"/>
    <w:rsid w:val="002F62BD"/>
    <w:rsid w:val="002F653E"/>
    <w:rsid w:val="00300CF4"/>
    <w:rsid w:val="00313300"/>
    <w:rsid w:val="003150B6"/>
    <w:rsid w:val="0031573F"/>
    <w:rsid w:val="00320100"/>
    <w:rsid w:val="00320D3B"/>
    <w:rsid w:val="00322D45"/>
    <w:rsid w:val="00325241"/>
    <w:rsid w:val="0032620F"/>
    <w:rsid w:val="00326483"/>
    <w:rsid w:val="00330832"/>
    <w:rsid w:val="00331BA9"/>
    <w:rsid w:val="00332852"/>
    <w:rsid w:val="00335B9F"/>
    <w:rsid w:val="00337777"/>
    <w:rsid w:val="003529DC"/>
    <w:rsid w:val="003535B7"/>
    <w:rsid w:val="003753BC"/>
    <w:rsid w:val="00387C58"/>
    <w:rsid w:val="00394495"/>
    <w:rsid w:val="003A0B3B"/>
    <w:rsid w:val="003A4D59"/>
    <w:rsid w:val="003A5793"/>
    <w:rsid w:val="003B04CD"/>
    <w:rsid w:val="003C0921"/>
    <w:rsid w:val="003C63B7"/>
    <w:rsid w:val="003D0003"/>
    <w:rsid w:val="003E409C"/>
    <w:rsid w:val="003F1961"/>
    <w:rsid w:val="003F4DCE"/>
    <w:rsid w:val="003F5D32"/>
    <w:rsid w:val="003F7333"/>
    <w:rsid w:val="003F7F8E"/>
    <w:rsid w:val="00400491"/>
    <w:rsid w:val="00401EE6"/>
    <w:rsid w:val="00411A95"/>
    <w:rsid w:val="0042028C"/>
    <w:rsid w:val="004231D4"/>
    <w:rsid w:val="00432B72"/>
    <w:rsid w:val="00435A93"/>
    <w:rsid w:val="00435FAC"/>
    <w:rsid w:val="00436B9A"/>
    <w:rsid w:val="004410C7"/>
    <w:rsid w:val="004426A4"/>
    <w:rsid w:val="00447387"/>
    <w:rsid w:val="004607D3"/>
    <w:rsid w:val="00463C2B"/>
    <w:rsid w:val="00467875"/>
    <w:rsid w:val="00490B3D"/>
    <w:rsid w:val="004941D6"/>
    <w:rsid w:val="004C4A41"/>
    <w:rsid w:val="004C6F97"/>
    <w:rsid w:val="004D013E"/>
    <w:rsid w:val="004D3303"/>
    <w:rsid w:val="004E019D"/>
    <w:rsid w:val="004E113F"/>
    <w:rsid w:val="004F30E6"/>
    <w:rsid w:val="004F4D19"/>
    <w:rsid w:val="004F5DDB"/>
    <w:rsid w:val="00502165"/>
    <w:rsid w:val="00510F77"/>
    <w:rsid w:val="0051102F"/>
    <w:rsid w:val="00527EAE"/>
    <w:rsid w:val="00533D21"/>
    <w:rsid w:val="00534EDD"/>
    <w:rsid w:val="005427FB"/>
    <w:rsid w:val="005523C5"/>
    <w:rsid w:val="005547CB"/>
    <w:rsid w:val="00554D4E"/>
    <w:rsid w:val="005612BB"/>
    <w:rsid w:val="00572C49"/>
    <w:rsid w:val="005754B3"/>
    <w:rsid w:val="00581D02"/>
    <w:rsid w:val="0058741E"/>
    <w:rsid w:val="00594C02"/>
    <w:rsid w:val="005A341C"/>
    <w:rsid w:val="005A4F3B"/>
    <w:rsid w:val="005A6C6B"/>
    <w:rsid w:val="005B0BD7"/>
    <w:rsid w:val="005B2B9D"/>
    <w:rsid w:val="005B7971"/>
    <w:rsid w:val="005C010C"/>
    <w:rsid w:val="005C2DA5"/>
    <w:rsid w:val="005D0B64"/>
    <w:rsid w:val="005F1DFB"/>
    <w:rsid w:val="005F4F6A"/>
    <w:rsid w:val="005F5FBB"/>
    <w:rsid w:val="006027E5"/>
    <w:rsid w:val="00603C87"/>
    <w:rsid w:val="0060590D"/>
    <w:rsid w:val="00610E69"/>
    <w:rsid w:val="00616820"/>
    <w:rsid w:val="00625179"/>
    <w:rsid w:val="00643A46"/>
    <w:rsid w:val="00646E96"/>
    <w:rsid w:val="00652AEA"/>
    <w:rsid w:val="006536B9"/>
    <w:rsid w:val="006562F1"/>
    <w:rsid w:val="00657ED8"/>
    <w:rsid w:val="006603F6"/>
    <w:rsid w:val="00661080"/>
    <w:rsid w:val="00670C14"/>
    <w:rsid w:val="0067442D"/>
    <w:rsid w:val="00680EEB"/>
    <w:rsid w:val="00681131"/>
    <w:rsid w:val="00681634"/>
    <w:rsid w:val="00684784"/>
    <w:rsid w:val="00695B75"/>
    <w:rsid w:val="006A2790"/>
    <w:rsid w:val="006A53BF"/>
    <w:rsid w:val="006C5B4D"/>
    <w:rsid w:val="006D2CAE"/>
    <w:rsid w:val="006D4D70"/>
    <w:rsid w:val="006D5D33"/>
    <w:rsid w:val="006E00CB"/>
    <w:rsid w:val="006E434A"/>
    <w:rsid w:val="006F724A"/>
    <w:rsid w:val="007142DE"/>
    <w:rsid w:val="00724ABB"/>
    <w:rsid w:val="00725B56"/>
    <w:rsid w:val="00736824"/>
    <w:rsid w:val="00736F9E"/>
    <w:rsid w:val="00737F95"/>
    <w:rsid w:val="00740F73"/>
    <w:rsid w:val="00741118"/>
    <w:rsid w:val="00747062"/>
    <w:rsid w:val="00751C91"/>
    <w:rsid w:val="00755431"/>
    <w:rsid w:val="0075614A"/>
    <w:rsid w:val="0075705E"/>
    <w:rsid w:val="007658BB"/>
    <w:rsid w:val="00770E3B"/>
    <w:rsid w:val="00773E58"/>
    <w:rsid w:val="00775425"/>
    <w:rsid w:val="00777F3B"/>
    <w:rsid w:val="0078330A"/>
    <w:rsid w:val="00786050"/>
    <w:rsid w:val="00790567"/>
    <w:rsid w:val="00790D6E"/>
    <w:rsid w:val="00797EA7"/>
    <w:rsid w:val="007B0529"/>
    <w:rsid w:val="007B47C0"/>
    <w:rsid w:val="007C17DA"/>
    <w:rsid w:val="007C1B82"/>
    <w:rsid w:val="007C55C9"/>
    <w:rsid w:val="007C6F77"/>
    <w:rsid w:val="007E2F1F"/>
    <w:rsid w:val="007E38B4"/>
    <w:rsid w:val="007F5259"/>
    <w:rsid w:val="0080048A"/>
    <w:rsid w:val="0081103A"/>
    <w:rsid w:val="00813210"/>
    <w:rsid w:val="008210FD"/>
    <w:rsid w:val="00831270"/>
    <w:rsid w:val="0083326C"/>
    <w:rsid w:val="00833ADF"/>
    <w:rsid w:val="00841D42"/>
    <w:rsid w:val="008438AE"/>
    <w:rsid w:val="008456E2"/>
    <w:rsid w:val="008470EB"/>
    <w:rsid w:val="00853F93"/>
    <w:rsid w:val="00861818"/>
    <w:rsid w:val="008735B6"/>
    <w:rsid w:val="00883E85"/>
    <w:rsid w:val="00891F2D"/>
    <w:rsid w:val="008A0B8E"/>
    <w:rsid w:val="008A25E3"/>
    <w:rsid w:val="008A7413"/>
    <w:rsid w:val="008A7B6E"/>
    <w:rsid w:val="008B249D"/>
    <w:rsid w:val="008B3423"/>
    <w:rsid w:val="008B576E"/>
    <w:rsid w:val="008B723E"/>
    <w:rsid w:val="008C171D"/>
    <w:rsid w:val="008C2F93"/>
    <w:rsid w:val="008C4FFF"/>
    <w:rsid w:val="008E4AB9"/>
    <w:rsid w:val="008E4B14"/>
    <w:rsid w:val="008E4F4C"/>
    <w:rsid w:val="008F21FB"/>
    <w:rsid w:val="008F4084"/>
    <w:rsid w:val="008F5FCD"/>
    <w:rsid w:val="008F638E"/>
    <w:rsid w:val="00903A0D"/>
    <w:rsid w:val="00917776"/>
    <w:rsid w:val="00921305"/>
    <w:rsid w:val="009348BF"/>
    <w:rsid w:val="009356E9"/>
    <w:rsid w:val="0094267F"/>
    <w:rsid w:val="00946E64"/>
    <w:rsid w:val="009471F9"/>
    <w:rsid w:val="00965C78"/>
    <w:rsid w:val="0096613D"/>
    <w:rsid w:val="00972B88"/>
    <w:rsid w:val="009744A4"/>
    <w:rsid w:val="00976E4E"/>
    <w:rsid w:val="00982340"/>
    <w:rsid w:val="00982571"/>
    <w:rsid w:val="00991A91"/>
    <w:rsid w:val="00991F89"/>
    <w:rsid w:val="009A0E9D"/>
    <w:rsid w:val="009A36EF"/>
    <w:rsid w:val="009A6C69"/>
    <w:rsid w:val="009B4C43"/>
    <w:rsid w:val="009B57C2"/>
    <w:rsid w:val="009B5EE8"/>
    <w:rsid w:val="009C2E2D"/>
    <w:rsid w:val="009C4E94"/>
    <w:rsid w:val="009D52BA"/>
    <w:rsid w:val="009E202F"/>
    <w:rsid w:val="009F1AA8"/>
    <w:rsid w:val="009F24ED"/>
    <w:rsid w:val="00A02A33"/>
    <w:rsid w:val="00A121AD"/>
    <w:rsid w:val="00A16EEE"/>
    <w:rsid w:val="00A17026"/>
    <w:rsid w:val="00A26E9A"/>
    <w:rsid w:val="00A31E3D"/>
    <w:rsid w:val="00A33CD8"/>
    <w:rsid w:val="00A447F1"/>
    <w:rsid w:val="00A44C8D"/>
    <w:rsid w:val="00A53117"/>
    <w:rsid w:val="00A56602"/>
    <w:rsid w:val="00A608E1"/>
    <w:rsid w:val="00A67BED"/>
    <w:rsid w:val="00A749CE"/>
    <w:rsid w:val="00A766B3"/>
    <w:rsid w:val="00A8468B"/>
    <w:rsid w:val="00A943C1"/>
    <w:rsid w:val="00A968EC"/>
    <w:rsid w:val="00AA19C1"/>
    <w:rsid w:val="00AA4531"/>
    <w:rsid w:val="00AA7F30"/>
    <w:rsid w:val="00AB6DD2"/>
    <w:rsid w:val="00AB7036"/>
    <w:rsid w:val="00AC1271"/>
    <w:rsid w:val="00AC47DE"/>
    <w:rsid w:val="00AD3647"/>
    <w:rsid w:val="00AE3D9B"/>
    <w:rsid w:val="00AE6326"/>
    <w:rsid w:val="00AE7E87"/>
    <w:rsid w:val="00AF3ACE"/>
    <w:rsid w:val="00AF4695"/>
    <w:rsid w:val="00B00A64"/>
    <w:rsid w:val="00B03813"/>
    <w:rsid w:val="00B14489"/>
    <w:rsid w:val="00B248EB"/>
    <w:rsid w:val="00B303CF"/>
    <w:rsid w:val="00B31018"/>
    <w:rsid w:val="00B44D4F"/>
    <w:rsid w:val="00B50B30"/>
    <w:rsid w:val="00B5405D"/>
    <w:rsid w:val="00B55FB7"/>
    <w:rsid w:val="00B575D3"/>
    <w:rsid w:val="00B64D38"/>
    <w:rsid w:val="00B81DED"/>
    <w:rsid w:val="00B81EE0"/>
    <w:rsid w:val="00B92146"/>
    <w:rsid w:val="00B92E65"/>
    <w:rsid w:val="00B941E2"/>
    <w:rsid w:val="00BA32FC"/>
    <w:rsid w:val="00BA5596"/>
    <w:rsid w:val="00BB7CFB"/>
    <w:rsid w:val="00BC2B99"/>
    <w:rsid w:val="00BC3598"/>
    <w:rsid w:val="00BC5BCF"/>
    <w:rsid w:val="00BD5B45"/>
    <w:rsid w:val="00BF6F4B"/>
    <w:rsid w:val="00C00123"/>
    <w:rsid w:val="00C02968"/>
    <w:rsid w:val="00C050E4"/>
    <w:rsid w:val="00C51B5A"/>
    <w:rsid w:val="00C52FAB"/>
    <w:rsid w:val="00C66E3E"/>
    <w:rsid w:val="00C7674F"/>
    <w:rsid w:val="00C83ADA"/>
    <w:rsid w:val="00C86668"/>
    <w:rsid w:val="00C93FB6"/>
    <w:rsid w:val="00CB4688"/>
    <w:rsid w:val="00CC02D6"/>
    <w:rsid w:val="00CC164B"/>
    <w:rsid w:val="00CC6708"/>
    <w:rsid w:val="00CC6E6D"/>
    <w:rsid w:val="00CD7813"/>
    <w:rsid w:val="00CE2881"/>
    <w:rsid w:val="00CE4EF5"/>
    <w:rsid w:val="00D01D65"/>
    <w:rsid w:val="00D02F7F"/>
    <w:rsid w:val="00D22F3D"/>
    <w:rsid w:val="00D231A8"/>
    <w:rsid w:val="00D3472F"/>
    <w:rsid w:val="00D47CE4"/>
    <w:rsid w:val="00D51491"/>
    <w:rsid w:val="00D5408C"/>
    <w:rsid w:val="00D5719D"/>
    <w:rsid w:val="00D60D6C"/>
    <w:rsid w:val="00D63848"/>
    <w:rsid w:val="00D842EE"/>
    <w:rsid w:val="00D867C2"/>
    <w:rsid w:val="00D962F3"/>
    <w:rsid w:val="00DA7E21"/>
    <w:rsid w:val="00DB69DA"/>
    <w:rsid w:val="00DC794F"/>
    <w:rsid w:val="00DD4F2F"/>
    <w:rsid w:val="00DD54D9"/>
    <w:rsid w:val="00DE5404"/>
    <w:rsid w:val="00DE5C8A"/>
    <w:rsid w:val="00DE656A"/>
    <w:rsid w:val="00DF7EEB"/>
    <w:rsid w:val="00E02EEB"/>
    <w:rsid w:val="00E02F94"/>
    <w:rsid w:val="00E05C93"/>
    <w:rsid w:val="00E11E29"/>
    <w:rsid w:val="00E21BC7"/>
    <w:rsid w:val="00E338C3"/>
    <w:rsid w:val="00E33B47"/>
    <w:rsid w:val="00E36A27"/>
    <w:rsid w:val="00E43463"/>
    <w:rsid w:val="00E55642"/>
    <w:rsid w:val="00E814E5"/>
    <w:rsid w:val="00E83CDA"/>
    <w:rsid w:val="00E919F9"/>
    <w:rsid w:val="00EA1594"/>
    <w:rsid w:val="00EA17F1"/>
    <w:rsid w:val="00EA3835"/>
    <w:rsid w:val="00EB165A"/>
    <w:rsid w:val="00EB6D38"/>
    <w:rsid w:val="00EC011A"/>
    <w:rsid w:val="00EC3BAC"/>
    <w:rsid w:val="00ED0C1E"/>
    <w:rsid w:val="00ED10E8"/>
    <w:rsid w:val="00ED1676"/>
    <w:rsid w:val="00ED234A"/>
    <w:rsid w:val="00ED64C8"/>
    <w:rsid w:val="00EE2BD4"/>
    <w:rsid w:val="00EF3A1F"/>
    <w:rsid w:val="00F018F6"/>
    <w:rsid w:val="00F03ED3"/>
    <w:rsid w:val="00F04B45"/>
    <w:rsid w:val="00F22184"/>
    <w:rsid w:val="00F27486"/>
    <w:rsid w:val="00F4544B"/>
    <w:rsid w:val="00F502B5"/>
    <w:rsid w:val="00F579D9"/>
    <w:rsid w:val="00F661DB"/>
    <w:rsid w:val="00F71394"/>
    <w:rsid w:val="00F856BD"/>
    <w:rsid w:val="00F85A10"/>
    <w:rsid w:val="00F85CBF"/>
    <w:rsid w:val="00F9620F"/>
    <w:rsid w:val="00FA2010"/>
    <w:rsid w:val="00FA5229"/>
    <w:rsid w:val="00FA76F4"/>
    <w:rsid w:val="00FB1F39"/>
    <w:rsid w:val="00FB2A85"/>
    <w:rsid w:val="00FB490C"/>
    <w:rsid w:val="00FB5356"/>
    <w:rsid w:val="00FB54C1"/>
    <w:rsid w:val="00FB745C"/>
    <w:rsid w:val="00FC7E32"/>
    <w:rsid w:val="00FD06BB"/>
    <w:rsid w:val="00FD1363"/>
    <w:rsid w:val="00FE0EFB"/>
    <w:rsid w:val="00FF202F"/>
    <w:rsid w:val="00FF2E93"/>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A7179A"/>
  <w15:docId w15:val="{9E169863-5321-4B03-96FB-F3D8CFD11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v-LV" w:eastAsia="lv-LV"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2">
    <w:name w:val="heading 2"/>
    <w:aliases w:val="HD2,Heading 2 Char Char,HD2 + Not Bold,Right,Left:  0 cm,First line:  0 cm"/>
    <w:basedOn w:val="Normal"/>
    <w:link w:val="Heading2Char"/>
    <w:uiPriority w:val="9"/>
    <w:qFormat/>
    <w:rsid w:val="00C83ADA"/>
    <w:pPr>
      <w:spacing w:before="100" w:beforeAutospacing="1" w:after="100" w:afterAutospacing="1"/>
      <w:outlineLvl w:val="1"/>
    </w:pPr>
    <w:rPr>
      <w:b/>
      <w:bCs/>
      <w:sz w:val="36"/>
      <w:szCs w:val="36"/>
      <w:lang w:eastAsia="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bCs/>
    </w:rPr>
  </w:style>
  <w:style w:type="paragraph" w:styleId="Header">
    <w:name w:val="header"/>
    <w:basedOn w:val="Normal"/>
    <w:link w:val="HeaderChar"/>
    <w:uiPriority w:val="99"/>
    <w:pPr>
      <w:tabs>
        <w:tab w:val="center" w:pos="4153"/>
        <w:tab w:val="right" w:pos="8306"/>
      </w:tabs>
    </w:pPr>
    <w:rPr>
      <w:szCs w:val="20"/>
    </w:rPr>
  </w:style>
  <w:style w:type="paragraph" w:styleId="BodyText">
    <w:name w:val="Body Text"/>
    <w:basedOn w:val="Normal"/>
    <w:rPr>
      <w:sz w:val="18"/>
      <w:szCs w:val="20"/>
    </w:rPr>
  </w:style>
  <w:style w:type="paragraph" w:styleId="BodyTextIndent">
    <w:name w:val="Body Text Indent"/>
    <w:basedOn w:val="Normal"/>
    <w:pPr>
      <w:jc w:val="center"/>
    </w:pPr>
    <w:rPr>
      <w:b/>
      <w:caps/>
      <w:sz w:val="28"/>
      <w:szCs w:val="20"/>
    </w:rPr>
  </w:style>
  <w:style w:type="paragraph" w:styleId="BodyText2">
    <w:name w:val="Body Text 2"/>
    <w:basedOn w:val="Normal"/>
    <w:rPr>
      <w:b/>
      <w:bCs/>
      <w:sz w:val="18"/>
      <w:szCs w:val="20"/>
    </w:rPr>
  </w:style>
  <w:style w:type="paragraph" w:styleId="BodyText3">
    <w:name w:val="Body Text 3"/>
    <w:basedOn w:val="Normal"/>
    <w:pPr>
      <w:jc w:val="both"/>
    </w:pPr>
    <w:rPr>
      <w:sz w:val="20"/>
    </w:rPr>
  </w:style>
  <w:style w:type="table" w:styleId="TableGrid">
    <w:name w:val="Table Grid"/>
    <w:basedOn w:val="TableNormal"/>
    <w:rsid w:val="004F5D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sid w:val="00B92E65"/>
    <w:rPr>
      <w:sz w:val="24"/>
      <w:lang w:eastAsia="en-US"/>
    </w:rPr>
  </w:style>
  <w:style w:type="paragraph" w:styleId="BalloonText">
    <w:name w:val="Balloon Text"/>
    <w:basedOn w:val="Normal"/>
    <w:link w:val="BalloonTextChar"/>
    <w:rsid w:val="00616820"/>
    <w:rPr>
      <w:rFonts w:ascii="Tahoma" w:hAnsi="Tahoma" w:cs="Tahoma"/>
      <w:sz w:val="16"/>
      <w:szCs w:val="16"/>
    </w:rPr>
  </w:style>
  <w:style w:type="character" w:customStyle="1" w:styleId="BalloonTextChar">
    <w:name w:val="Balloon Text Char"/>
    <w:link w:val="BalloonText"/>
    <w:rsid w:val="00616820"/>
    <w:rPr>
      <w:rFonts w:ascii="Tahoma" w:hAnsi="Tahoma" w:cs="Tahoma"/>
      <w:sz w:val="16"/>
      <w:szCs w:val="16"/>
      <w:lang w:eastAsia="en-US"/>
    </w:rPr>
  </w:style>
  <w:style w:type="paragraph" w:customStyle="1" w:styleId="Default">
    <w:name w:val="Default"/>
    <w:rsid w:val="008470EB"/>
    <w:pPr>
      <w:autoSpaceDE w:val="0"/>
      <w:autoSpaceDN w:val="0"/>
      <w:adjustRightInd w:val="0"/>
    </w:pPr>
    <w:rPr>
      <w:color w:val="000000"/>
      <w:sz w:val="24"/>
      <w:szCs w:val="24"/>
    </w:rPr>
  </w:style>
  <w:style w:type="character" w:styleId="CommentReference">
    <w:name w:val="annotation reference"/>
    <w:basedOn w:val="DefaultParagraphFont"/>
    <w:uiPriority w:val="99"/>
    <w:rsid w:val="00A749CE"/>
    <w:rPr>
      <w:sz w:val="16"/>
      <w:szCs w:val="16"/>
    </w:rPr>
  </w:style>
  <w:style w:type="paragraph" w:styleId="CommentText">
    <w:name w:val="annotation text"/>
    <w:basedOn w:val="Normal"/>
    <w:link w:val="CommentTextChar"/>
    <w:uiPriority w:val="99"/>
    <w:rsid w:val="00A749CE"/>
    <w:rPr>
      <w:sz w:val="20"/>
      <w:szCs w:val="20"/>
    </w:rPr>
  </w:style>
  <w:style w:type="character" w:customStyle="1" w:styleId="CommentTextChar">
    <w:name w:val="Comment Text Char"/>
    <w:basedOn w:val="DefaultParagraphFont"/>
    <w:link w:val="CommentText"/>
    <w:uiPriority w:val="99"/>
    <w:rsid w:val="00A749CE"/>
    <w:rPr>
      <w:lang w:eastAsia="en-US"/>
    </w:rPr>
  </w:style>
  <w:style w:type="paragraph" w:styleId="CommentSubject">
    <w:name w:val="annotation subject"/>
    <w:basedOn w:val="CommentText"/>
    <w:next w:val="CommentText"/>
    <w:link w:val="CommentSubjectChar"/>
    <w:rsid w:val="00A749CE"/>
    <w:rPr>
      <w:b/>
      <w:bCs/>
    </w:rPr>
  </w:style>
  <w:style w:type="character" w:customStyle="1" w:styleId="CommentSubjectChar">
    <w:name w:val="Comment Subject Char"/>
    <w:basedOn w:val="CommentTextChar"/>
    <w:link w:val="CommentSubject"/>
    <w:rsid w:val="00A749CE"/>
    <w:rPr>
      <w:b/>
      <w:bCs/>
      <w:lang w:eastAsia="en-US"/>
    </w:rPr>
  </w:style>
  <w:style w:type="character" w:styleId="Strong">
    <w:name w:val="Strong"/>
    <w:uiPriority w:val="22"/>
    <w:qFormat/>
    <w:rsid w:val="00A749CE"/>
    <w:rPr>
      <w:b/>
      <w:bCs/>
    </w:rPr>
  </w:style>
  <w:style w:type="paragraph" w:styleId="ListParagraph">
    <w:name w:val="List Paragraph"/>
    <w:aliases w:val="2,H&amp;P List Paragraph,List Paragraph Red,Bullet EY,Bullet list,Colorful List - Accent 12,Normal bullet 2,Strip,Saistīto dokumentu saraksts,List Paragraph1,Numbered Para 1,Dot pt,No Spacing1,List Paragraph Char Char Char,Indicator Text"/>
    <w:basedOn w:val="Normal"/>
    <w:link w:val="ListParagraphChar"/>
    <w:uiPriority w:val="34"/>
    <w:qFormat/>
    <w:rsid w:val="005A4F3B"/>
    <w:pPr>
      <w:ind w:left="720"/>
      <w:contextualSpacing/>
    </w:pPr>
  </w:style>
  <w:style w:type="paragraph" w:customStyle="1" w:styleId="tv213">
    <w:name w:val="tv213"/>
    <w:basedOn w:val="Normal"/>
    <w:rsid w:val="00681634"/>
    <w:pPr>
      <w:spacing w:before="100" w:beforeAutospacing="1" w:after="100" w:afterAutospacing="1"/>
    </w:pPr>
    <w:rPr>
      <w:lang w:eastAsia="lv-LV"/>
    </w:rPr>
  </w:style>
  <w:style w:type="paragraph" w:customStyle="1" w:styleId="labojumupamats">
    <w:name w:val="labojumu_pamats"/>
    <w:basedOn w:val="Normal"/>
    <w:rsid w:val="00681634"/>
    <w:pPr>
      <w:spacing w:before="100" w:beforeAutospacing="1" w:after="100" w:afterAutospacing="1"/>
    </w:pPr>
    <w:rPr>
      <w:lang w:eastAsia="lv-LV"/>
    </w:rPr>
  </w:style>
  <w:style w:type="character" w:styleId="Hyperlink">
    <w:name w:val="Hyperlink"/>
    <w:basedOn w:val="DefaultParagraphFont"/>
    <w:uiPriority w:val="99"/>
    <w:unhideWhenUsed/>
    <w:rsid w:val="00681634"/>
    <w:rPr>
      <w:color w:val="0000FF"/>
      <w:u w:val="single"/>
    </w:rPr>
  </w:style>
  <w:style w:type="character" w:customStyle="1" w:styleId="UnresolvedMention1">
    <w:name w:val="Unresolved Mention1"/>
    <w:basedOn w:val="DefaultParagraphFont"/>
    <w:uiPriority w:val="99"/>
    <w:semiHidden/>
    <w:unhideWhenUsed/>
    <w:rsid w:val="006E00CB"/>
    <w:rPr>
      <w:color w:val="605E5C"/>
      <w:shd w:val="clear" w:color="auto" w:fill="E1DFDD"/>
    </w:rPr>
  </w:style>
  <w:style w:type="character" w:customStyle="1" w:styleId="ListParagraphChar">
    <w:name w:val="List Paragraph Char"/>
    <w:aliases w:val="2 Char,H&amp;P List Paragraph Char,List Paragraph Red Char,Bullet EY Char,Bullet list Char,Colorful List - Accent 12 Char,Normal bullet 2 Char,Strip Char,Saistīto dokumentu saraksts Char,List Paragraph1 Char,Numbered Para 1 Char"/>
    <w:link w:val="ListParagraph"/>
    <w:uiPriority w:val="34"/>
    <w:qFormat/>
    <w:locked/>
    <w:rsid w:val="001D01B4"/>
    <w:rPr>
      <w:sz w:val="24"/>
      <w:szCs w:val="24"/>
      <w:lang w:eastAsia="en-US"/>
    </w:rPr>
  </w:style>
  <w:style w:type="character" w:styleId="FollowedHyperlink">
    <w:name w:val="FollowedHyperlink"/>
    <w:basedOn w:val="DefaultParagraphFont"/>
    <w:semiHidden/>
    <w:unhideWhenUsed/>
    <w:rsid w:val="00C52FAB"/>
    <w:rPr>
      <w:color w:val="800080" w:themeColor="followedHyperlink"/>
      <w:u w:val="single"/>
    </w:rPr>
  </w:style>
  <w:style w:type="paragraph" w:styleId="Revision">
    <w:name w:val="Revision"/>
    <w:hidden/>
    <w:uiPriority w:val="99"/>
    <w:semiHidden/>
    <w:rsid w:val="00A53117"/>
    <w:rPr>
      <w:sz w:val="24"/>
      <w:szCs w:val="24"/>
      <w:lang w:eastAsia="en-US"/>
    </w:rPr>
  </w:style>
  <w:style w:type="character" w:customStyle="1" w:styleId="Heading2Char">
    <w:name w:val="Heading 2 Char"/>
    <w:aliases w:val="HD2 Char,Heading 2 Char Char Char,HD2 + Not Bold Char,Right Char,Left:  0 cm Char,First line:  0 cm Char"/>
    <w:basedOn w:val="DefaultParagraphFont"/>
    <w:link w:val="Heading2"/>
    <w:uiPriority w:val="9"/>
    <w:rsid w:val="00C83ADA"/>
    <w:rPr>
      <w:b/>
      <w:bCs/>
      <w:sz w:val="36"/>
      <w:szCs w:val="36"/>
    </w:rPr>
  </w:style>
  <w:style w:type="paragraph" w:styleId="FootnoteText">
    <w:name w:val="footnote text"/>
    <w:basedOn w:val="Normal"/>
    <w:link w:val="FootnoteTextChar"/>
    <w:semiHidden/>
    <w:unhideWhenUsed/>
    <w:rsid w:val="00AF4695"/>
    <w:rPr>
      <w:sz w:val="20"/>
      <w:szCs w:val="20"/>
    </w:rPr>
  </w:style>
  <w:style w:type="character" w:customStyle="1" w:styleId="FootnoteTextChar">
    <w:name w:val="Footnote Text Char"/>
    <w:basedOn w:val="DefaultParagraphFont"/>
    <w:link w:val="FootnoteText"/>
    <w:semiHidden/>
    <w:rsid w:val="00AF4695"/>
    <w:rPr>
      <w:lang w:eastAsia="en-US"/>
    </w:rPr>
  </w:style>
  <w:style w:type="character" w:styleId="FootnoteReference">
    <w:name w:val="footnote reference"/>
    <w:basedOn w:val="DefaultParagraphFont"/>
    <w:semiHidden/>
    <w:unhideWhenUsed/>
    <w:rsid w:val="00AF4695"/>
    <w:rPr>
      <w:vertAlign w:val="superscript"/>
    </w:rPr>
  </w:style>
  <w:style w:type="paragraph" w:customStyle="1" w:styleId="TableContents">
    <w:name w:val="Table Contents"/>
    <w:basedOn w:val="Normal"/>
    <w:qFormat/>
    <w:rsid w:val="00670C14"/>
    <w:pPr>
      <w:widowControl w:val="0"/>
      <w:suppressLineNumbers/>
      <w:suppressAutoHyphens/>
    </w:pPr>
    <w:rPr>
      <w:rFonts w:ascii="Liberation Serif" w:eastAsia="Songti SC" w:hAnsi="Liberation Serif" w:cs="Arial Unicode MS"/>
      <w:kern w:val="2"/>
      <w:lang w:eastAsia="zh-CN" w:bidi="hi-IN"/>
    </w:rPr>
  </w:style>
  <w:style w:type="character" w:styleId="UnresolvedMention">
    <w:name w:val="Unresolved Mention"/>
    <w:basedOn w:val="DefaultParagraphFont"/>
    <w:uiPriority w:val="99"/>
    <w:semiHidden/>
    <w:unhideWhenUsed/>
    <w:rsid w:val="00BC5B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34586">
      <w:bodyDiv w:val="1"/>
      <w:marLeft w:val="0"/>
      <w:marRight w:val="0"/>
      <w:marTop w:val="0"/>
      <w:marBottom w:val="0"/>
      <w:divBdr>
        <w:top w:val="none" w:sz="0" w:space="0" w:color="auto"/>
        <w:left w:val="none" w:sz="0" w:space="0" w:color="auto"/>
        <w:bottom w:val="none" w:sz="0" w:space="0" w:color="auto"/>
        <w:right w:val="none" w:sz="0" w:space="0" w:color="auto"/>
      </w:divBdr>
    </w:div>
    <w:div w:id="143548405">
      <w:bodyDiv w:val="1"/>
      <w:marLeft w:val="0"/>
      <w:marRight w:val="0"/>
      <w:marTop w:val="0"/>
      <w:marBottom w:val="0"/>
      <w:divBdr>
        <w:top w:val="none" w:sz="0" w:space="0" w:color="auto"/>
        <w:left w:val="none" w:sz="0" w:space="0" w:color="auto"/>
        <w:bottom w:val="none" w:sz="0" w:space="0" w:color="auto"/>
        <w:right w:val="none" w:sz="0" w:space="0" w:color="auto"/>
      </w:divBdr>
    </w:div>
    <w:div w:id="146091965">
      <w:bodyDiv w:val="1"/>
      <w:marLeft w:val="0"/>
      <w:marRight w:val="0"/>
      <w:marTop w:val="0"/>
      <w:marBottom w:val="0"/>
      <w:divBdr>
        <w:top w:val="none" w:sz="0" w:space="0" w:color="auto"/>
        <w:left w:val="none" w:sz="0" w:space="0" w:color="auto"/>
        <w:bottom w:val="none" w:sz="0" w:space="0" w:color="auto"/>
        <w:right w:val="none" w:sz="0" w:space="0" w:color="auto"/>
      </w:divBdr>
    </w:div>
    <w:div w:id="468598259">
      <w:bodyDiv w:val="1"/>
      <w:marLeft w:val="0"/>
      <w:marRight w:val="0"/>
      <w:marTop w:val="0"/>
      <w:marBottom w:val="0"/>
      <w:divBdr>
        <w:top w:val="none" w:sz="0" w:space="0" w:color="auto"/>
        <w:left w:val="none" w:sz="0" w:space="0" w:color="auto"/>
        <w:bottom w:val="none" w:sz="0" w:space="0" w:color="auto"/>
        <w:right w:val="none" w:sz="0" w:space="0" w:color="auto"/>
      </w:divBdr>
    </w:div>
    <w:div w:id="633173331">
      <w:bodyDiv w:val="1"/>
      <w:marLeft w:val="0"/>
      <w:marRight w:val="0"/>
      <w:marTop w:val="0"/>
      <w:marBottom w:val="0"/>
      <w:divBdr>
        <w:top w:val="none" w:sz="0" w:space="0" w:color="auto"/>
        <w:left w:val="none" w:sz="0" w:space="0" w:color="auto"/>
        <w:bottom w:val="none" w:sz="0" w:space="0" w:color="auto"/>
        <w:right w:val="none" w:sz="0" w:space="0" w:color="auto"/>
      </w:divBdr>
    </w:div>
    <w:div w:id="924729769">
      <w:bodyDiv w:val="1"/>
      <w:marLeft w:val="0"/>
      <w:marRight w:val="0"/>
      <w:marTop w:val="0"/>
      <w:marBottom w:val="0"/>
      <w:divBdr>
        <w:top w:val="none" w:sz="0" w:space="0" w:color="auto"/>
        <w:left w:val="none" w:sz="0" w:space="0" w:color="auto"/>
        <w:bottom w:val="none" w:sz="0" w:space="0" w:color="auto"/>
        <w:right w:val="none" w:sz="0" w:space="0" w:color="auto"/>
      </w:divBdr>
    </w:div>
    <w:div w:id="1112016534">
      <w:bodyDiv w:val="1"/>
      <w:marLeft w:val="0"/>
      <w:marRight w:val="0"/>
      <w:marTop w:val="0"/>
      <w:marBottom w:val="0"/>
      <w:divBdr>
        <w:top w:val="none" w:sz="0" w:space="0" w:color="auto"/>
        <w:left w:val="none" w:sz="0" w:space="0" w:color="auto"/>
        <w:bottom w:val="none" w:sz="0" w:space="0" w:color="auto"/>
        <w:right w:val="none" w:sz="0" w:space="0" w:color="auto"/>
      </w:divBdr>
    </w:div>
    <w:div w:id="1112242106">
      <w:bodyDiv w:val="1"/>
      <w:marLeft w:val="0"/>
      <w:marRight w:val="0"/>
      <w:marTop w:val="0"/>
      <w:marBottom w:val="0"/>
      <w:divBdr>
        <w:top w:val="none" w:sz="0" w:space="0" w:color="auto"/>
        <w:left w:val="none" w:sz="0" w:space="0" w:color="auto"/>
        <w:bottom w:val="none" w:sz="0" w:space="0" w:color="auto"/>
        <w:right w:val="none" w:sz="0" w:space="0" w:color="auto"/>
      </w:divBdr>
    </w:div>
    <w:div w:id="1156334256">
      <w:bodyDiv w:val="1"/>
      <w:marLeft w:val="0"/>
      <w:marRight w:val="0"/>
      <w:marTop w:val="0"/>
      <w:marBottom w:val="0"/>
      <w:divBdr>
        <w:top w:val="none" w:sz="0" w:space="0" w:color="auto"/>
        <w:left w:val="none" w:sz="0" w:space="0" w:color="auto"/>
        <w:bottom w:val="none" w:sz="0" w:space="0" w:color="auto"/>
        <w:right w:val="none" w:sz="0" w:space="0" w:color="auto"/>
      </w:divBdr>
    </w:div>
    <w:div w:id="1595430064">
      <w:bodyDiv w:val="1"/>
      <w:marLeft w:val="0"/>
      <w:marRight w:val="0"/>
      <w:marTop w:val="0"/>
      <w:marBottom w:val="0"/>
      <w:divBdr>
        <w:top w:val="none" w:sz="0" w:space="0" w:color="auto"/>
        <w:left w:val="none" w:sz="0" w:space="0" w:color="auto"/>
        <w:bottom w:val="none" w:sz="0" w:space="0" w:color="auto"/>
        <w:right w:val="none" w:sz="0" w:space="0" w:color="auto"/>
      </w:divBdr>
    </w:div>
    <w:div w:id="1627421297">
      <w:bodyDiv w:val="1"/>
      <w:marLeft w:val="0"/>
      <w:marRight w:val="0"/>
      <w:marTop w:val="0"/>
      <w:marBottom w:val="0"/>
      <w:divBdr>
        <w:top w:val="none" w:sz="0" w:space="0" w:color="auto"/>
        <w:left w:val="none" w:sz="0" w:space="0" w:color="auto"/>
        <w:bottom w:val="none" w:sz="0" w:space="0" w:color="auto"/>
        <w:right w:val="none" w:sz="0" w:space="0" w:color="auto"/>
      </w:divBdr>
    </w:div>
    <w:div w:id="1659265593">
      <w:bodyDiv w:val="1"/>
      <w:marLeft w:val="0"/>
      <w:marRight w:val="0"/>
      <w:marTop w:val="0"/>
      <w:marBottom w:val="0"/>
      <w:divBdr>
        <w:top w:val="none" w:sz="0" w:space="0" w:color="auto"/>
        <w:left w:val="none" w:sz="0" w:space="0" w:color="auto"/>
        <w:bottom w:val="none" w:sz="0" w:space="0" w:color="auto"/>
        <w:right w:val="none" w:sz="0" w:space="0" w:color="auto"/>
      </w:divBdr>
    </w:div>
    <w:div w:id="1797092355">
      <w:bodyDiv w:val="1"/>
      <w:marLeft w:val="0"/>
      <w:marRight w:val="0"/>
      <w:marTop w:val="0"/>
      <w:marBottom w:val="0"/>
      <w:divBdr>
        <w:top w:val="none" w:sz="0" w:space="0" w:color="auto"/>
        <w:left w:val="none" w:sz="0" w:space="0" w:color="auto"/>
        <w:bottom w:val="none" w:sz="0" w:space="0" w:color="auto"/>
        <w:right w:val="none" w:sz="0" w:space="0" w:color="auto"/>
      </w:divBdr>
    </w:div>
    <w:div w:id="1945724694">
      <w:bodyDiv w:val="1"/>
      <w:marLeft w:val="0"/>
      <w:marRight w:val="0"/>
      <w:marTop w:val="0"/>
      <w:marBottom w:val="0"/>
      <w:divBdr>
        <w:top w:val="none" w:sz="0" w:space="0" w:color="auto"/>
        <w:left w:val="none" w:sz="0" w:space="0" w:color="auto"/>
        <w:bottom w:val="none" w:sz="0" w:space="0" w:color="auto"/>
        <w:right w:val="none" w:sz="0" w:space="0" w:color="auto"/>
      </w:divBdr>
    </w:div>
    <w:div w:id="2041589915">
      <w:bodyDiv w:val="1"/>
      <w:marLeft w:val="0"/>
      <w:marRight w:val="0"/>
      <w:marTop w:val="0"/>
      <w:marBottom w:val="0"/>
      <w:divBdr>
        <w:top w:val="none" w:sz="0" w:space="0" w:color="auto"/>
        <w:left w:val="none" w:sz="0" w:space="0" w:color="auto"/>
        <w:bottom w:val="none" w:sz="0" w:space="0" w:color="auto"/>
        <w:right w:val="none" w:sz="0" w:space="0" w:color="auto"/>
      </w:divBdr>
    </w:div>
    <w:div w:id="2072266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s" ma:contentTypeID="0x01010049358AC87E1AA246AD034F5952B6C059" ma:contentTypeVersion="0" ma:contentTypeDescription="Izveidot jaunu dokumentu." ma:contentTypeScope="" ma:versionID="121a6da958357d0020fe5bdc8f0aa03b">
  <xsd:schema xmlns:xsd="http://www.w3.org/2001/XMLSchema" xmlns:xs="http://www.w3.org/2001/XMLSchema" xmlns:p="http://schemas.microsoft.com/office/2006/metadata/properties" targetNamespace="http://schemas.microsoft.com/office/2006/metadata/properties" ma:root="true" ma:fieldsID="e4db33db44e48f8f107466a912c3a54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684F82-236F-4899-A8FA-014DFCBB6EF6}">
  <ds:schemaRefs>
    <ds:schemaRef ds:uri="http://schemas.openxmlformats.org/officeDocument/2006/bibliography"/>
  </ds:schemaRefs>
</ds:datastoreItem>
</file>

<file path=customXml/itemProps2.xml><?xml version="1.0" encoding="utf-8"?>
<ds:datastoreItem xmlns:ds="http://schemas.openxmlformats.org/officeDocument/2006/customXml" ds:itemID="{7AD1C1C3-C7E8-4F87-8856-EB34A4060C3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5458FE3-C653-4E9A-8CE3-2AA36B4A4CBE}">
  <ds:schemaRefs>
    <ds:schemaRef ds:uri="http://schemas.microsoft.com/sharepoint/v3/contenttype/forms"/>
  </ds:schemaRefs>
</ds:datastoreItem>
</file>

<file path=customXml/itemProps4.xml><?xml version="1.0" encoding="utf-8"?>
<ds:datastoreItem xmlns:ds="http://schemas.openxmlformats.org/officeDocument/2006/customXml" ds:itemID="{67B62E46-933B-4757-A26E-1CE6C3257E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4</Pages>
  <Words>3513</Words>
  <Characters>2003</Characters>
  <Application>Microsoft Office Word</Application>
  <DocSecurity>0</DocSecurity>
  <Lines>16</Lines>
  <Paragraphs>11</Paragraphs>
  <ScaleCrop>false</ScaleCrop>
  <HeadingPairs>
    <vt:vector size="2" baseType="variant">
      <vt:variant>
        <vt:lpstr>Title</vt:lpstr>
      </vt:variant>
      <vt:variant>
        <vt:i4>1</vt:i4>
      </vt:variant>
    </vt:vector>
  </HeadingPairs>
  <TitlesOfParts>
    <vt:vector size="1" baseType="lpstr">
      <vt:lpstr>APSPRIEDES ANKETA</vt:lpstr>
    </vt:vector>
  </TitlesOfParts>
  <Company>rhes</Company>
  <LinksUpToDate>false</LinksUpToDate>
  <CharactersWithSpaces>5505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APSPRIEDES ANKETA</dc:title>
  <dc:creator>A.Zeimuls</dc:creator>
  <cp:lastModifiedBy>Elīna Sēle</cp:lastModifiedBy>
  <cp:revision>9</cp:revision>
  <cp:lastPrinted>2019-01-15T14:11:00Z</cp:lastPrinted>
  <dcterms:created xsi:type="dcterms:W3CDTF">2026-02-25T06:43:00Z</dcterms:created>
  <dcterms:modified xsi:type="dcterms:W3CDTF">2026-03-04T07:33:00Z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0x01010049358AC87E1AA246AD034F5952B6C059</vt:lpwstr>
  </property>
</Properties>
</file>